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2A2" w:rsidRPr="00053F84" w:rsidRDefault="006B76ED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bookmarkStart w:id="0" w:name="block-6694369"/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МИНИСТЕРСТВО ПРОСВЕЩЕНИЯ РОССИЙСКОЙ ФЕДЕРАЦИИ</w:t>
      </w:r>
    </w:p>
    <w:p w:rsidR="009C62A2" w:rsidRPr="00053F84" w:rsidRDefault="006B76ED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‌</w:t>
      </w:r>
      <w:bookmarkStart w:id="1" w:name="ca7504fb-a4f4-48c8-ab7c-756ffe56e67b"/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Управление образования</w:t>
      </w:r>
      <w:bookmarkEnd w:id="1"/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‌‌ </w:t>
      </w:r>
    </w:p>
    <w:p w:rsidR="009C62A2" w:rsidRPr="00053F84" w:rsidRDefault="006B76ED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‌Администрации муниципального образования</w:t>
      </w:r>
      <w:r w:rsidRPr="00053F84">
        <w:rPr>
          <w:sz w:val="24"/>
          <w:szCs w:val="24"/>
          <w:lang w:val="ru-RU"/>
        </w:rPr>
        <w:br/>
      </w:r>
      <w:bookmarkStart w:id="2" w:name="5858e69b-b955-4d5b-94a8-f3a644af01d4"/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"Город Глазов"</w:t>
      </w:r>
      <w:bookmarkEnd w:id="2"/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‌</w:t>
      </w:r>
      <w:r w:rsidRPr="00053F8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9C62A2" w:rsidRPr="00053F84" w:rsidRDefault="006B76ED">
      <w:pPr>
        <w:spacing w:after="0" w:line="408" w:lineRule="auto"/>
        <w:ind w:left="120"/>
        <w:jc w:val="center"/>
        <w:rPr>
          <w:sz w:val="24"/>
          <w:szCs w:val="24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</w:rPr>
        <w:t>МБОУ "СШ № 12"</w:t>
      </w:r>
    </w:p>
    <w:p w:rsidR="009C62A2" w:rsidRPr="00053F84" w:rsidRDefault="009C62A2">
      <w:pPr>
        <w:spacing w:after="0"/>
        <w:ind w:left="120"/>
        <w:rPr>
          <w:sz w:val="24"/>
          <w:szCs w:val="24"/>
        </w:rPr>
      </w:pPr>
    </w:p>
    <w:p w:rsidR="009C62A2" w:rsidRPr="00053F84" w:rsidRDefault="009C62A2">
      <w:pPr>
        <w:spacing w:after="0"/>
        <w:ind w:left="120"/>
        <w:rPr>
          <w:sz w:val="24"/>
          <w:szCs w:val="24"/>
        </w:rPr>
      </w:pPr>
    </w:p>
    <w:p w:rsidR="009C62A2" w:rsidRPr="00053F84" w:rsidRDefault="009C62A2">
      <w:pPr>
        <w:spacing w:after="0"/>
        <w:ind w:left="120"/>
        <w:rPr>
          <w:sz w:val="24"/>
          <w:szCs w:val="24"/>
        </w:rPr>
      </w:pPr>
    </w:p>
    <w:p w:rsidR="009C62A2" w:rsidRPr="00053F84" w:rsidRDefault="009C62A2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127"/>
        <w:gridCol w:w="222"/>
        <w:gridCol w:w="222"/>
      </w:tblGrid>
      <w:tr w:rsidR="00336F2D" w:rsidRPr="00053F84" w:rsidTr="00336F2D">
        <w:tc>
          <w:tcPr>
            <w:tcW w:w="3114" w:type="dxa"/>
          </w:tcPr>
          <w:p w:rsidR="00336F2D" w:rsidRPr="00053F84" w:rsidRDefault="00B275C0" w:rsidP="00336F2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4703861" wp14:editId="002F9AF0">
                  <wp:extent cx="5940425" cy="186394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6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3" w:name="_GoBack"/>
            <w:bookmarkEnd w:id="3"/>
          </w:p>
        </w:tc>
        <w:tc>
          <w:tcPr>
            <w:tcW w:w="3115" w:type="dxa"/>
          </w:tcPr>
          <w:p w:rsidR="00336F2D" w:rsidRPr="00053F84" w:rsidRDefault="00336F2D" w:rsidP="00336F2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336F2D" w:rsidRPr="00053F84" w:rsidRDefault="00336F2D" w:rsidP="00336F2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C62A2" w:rsidRPr="00053F84" w:rsidRDefault="009C62A2">
      <w:pPr>
        <w:spacing w:after="0"/>
        <w:ind w:left="120"/>
        <w:rPr>
          <w:sz w:val="24"/>
          <w:szCs w:val="24"/>
        </w:rPr>
      </w:pPr>
    </w:p>
    <w:p w:rsidR="009C62A2" w:rsidRPr="00053F84" w:rsidRDefault="006B76ED">
      <w:pPr>
        <w:spacing w:after="0"/>
        <w:ind w:left="120"/>
        <w:rPr>
          <w:sz w:val="24"/>
          <w:szCs w:val="24"/>
        </w:rPr>
      </w:pPr>
      <w:r w:rsidRPr="00053F84">
        <w:rPr>
          <w:rFonts w:ascii="Times New Roman" w:hAnsi="Times New Roman"/>
          <w:color w:val="000000"/>
          <w:sz w:val="24"/>
          <w:szCs w:val="24"/>
        </w:rPr>
        <w:t>‌</w:t>
      </w:r>
    </w:p>
    <w:p w:rsidR="009C62A2" w:rsidRPr="00053F84" w:rsidRDefault="009C62A2">
      <w:pPr>
        <w:spacing w:after="0"/>
        <w:ind w:left="120"/>
        <w:rPr>
          <w:sz w:val="24"/>
          <w:szCs w:val="24"/>
        </w:rPr>
      </w:pPr>
    </w:p>
    <w:p w:rsidR="009C62A2" w:rsidRPr="00053F84" w:rsidRDefault="009C62A2">
      <w:pPr>
        <w:spacing w:after="0"/>
        <w:ind w:left="120"/>
        <w:rPr>
          <w:sz w:val="24"/>
          <w:szCs w:val="24"/>
        </w:rPr>
      </w:pPr>
    </w:p>
    <w:p w:rsidR="009C62A2" w:rsidRPr="00053F84" w:rsidRDefault="009C62A2">
      <w:pPr>
        <w:spacing w:after="0"/>
        <w:ind w:left="120"/>
        <w:rPr>
          <w:sz w:val="24"/>
          <w:szCs w:val="24"/>
        </w:rPr>
      </w:pPr>
    </w:p>
    <w:p w:rsidR="009C62A2" w:rsidRPr="00053F84" w:rsidRDefault="006B76ED">
      <w:pPr>
        <w:spacing w:after="0" w:line="408" w:lineRule="auto"/>
        <w:ind w:left="120"/>
        <w:jc w:val="center"/>
        <w:rPr>
          <w:sz w:val="24"/>
          <w:szCs w:val="24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</w:rPr>
        <w:t>РАБОЧАЯ ПРОГРАММА</w:t>
      </w:r>
    </w:p>
    <w:p w:rsidR="009C62A2" w:rsidRPr="00053F84" w:rsidRDefault="009C62A2">
      <w:pPr>
        <w:spacing w:after="0"/>
        <w:ind w:left="120"/>
        <w:jc w:val="center"/>
        <w:rPr>
          <w:sz w:val="24"/>
          <w:szCs w:val="24"/>
        </w:rPr>
      </w:pPr>
    </w:p>
    <w:p w:rsidR="009C62A2" w:rsidRPr="00336F2D" w:rsidRDefault="00BA1558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Элективного курса </w:t>
      </w:r>
      <w:r w:rsidR="006B76ED" w:rsidRPr="00336F2D">
        <w:rPr>
          <w:rFonts w:ascii="Times New Roman" w:hAnsi="Times New Roman"/>
          <w:b/>
          <w:color w:val="000000"/>
          <w:sz w:val="24"/>
          <w:szCs w:val="24"/>
          <w:lang w:val="ru-RU"/>
        </w:rPr>
        <w:t>«</w:t>
      </w:r>
      <w:r w:rsidR="00A3317B">
        <w:rPr>
          <w:rFonts w:ascii="Times New Roman" w:hAnsi="Times New Roman"/>
          <w:b/>
          <w:color w:val="000000"/>
          <w:sz w:val="24"/>
          <w:szCs w:val="24"/>
          <w:lang w:val="ru-RU"/>
        </w:rPr>
        <w:t>Экономика</w:t>
      </w:r>
      <w:r w:rsidR="006B76ED" w:rsidRPr="00336F2D">
        <w:rPr>
          <w:rFonts w:ascii="Times New Roman" w:hAnsi="Times New Roman"/>
          <w:b/>
          <w:color w:val="000000"/>
          <w:sz w:val="24"/>
          <w:szCs w:val="24"/>
          <w:lang w:val="ru-RU"/>
        </w:rPr>
        <w:t>»</w:t>
      </w:r>
    </w:p>
    <w:p w:rsidR="009C62A2" w:rsidRPr="00336F2D" w:rsidRDefault="006B76ED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336F2D">
        <w:rPr>
          <w:rFonts w:ascii="Times New Roman" w:hAnsi="Times New Roman"/>
          <w:color w:val="000000"/>
          <w:sz w:val="24"/>
          <w:szCs w:val="24"/>
          <w:lang w:val="ru-RU"/>
        </w:rPr>
        <w:t xml:space="preserve">для обучающихся </w:t>
      </w:r>
      <w:r w:rsidR="00336F2D">
        <w:rPr>
          <w:rFonts w:ascii="Times New Roman" w:hAnsi="Times New Roman"/>
          <w:color w:val="000000"/>
          <w:sz w:val="24"/>
          <w:szCs w:val="24"/>
          <w:lang w:val="ru-RU"/>
        </w:rPr>
        <w:t>10-11</w:t>
      </w:r>
      <w:r w:rsidRPr="00336F2D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классов </w:t>
      </w:r>
    </w:p>
    <w:p w:rsidR="009C62A2" w:rsidRPr="00336F2D" w:rsidRDefault="009C62A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9C62A2" w:rsidRPr="00336F2D" w:rsidRDefault="009C62A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9C62A2" w:rsidRPr="00336F2D" w:rsidRDefault="009C62A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9C62A2" w:rsidRPr="00336F2D" w:rsidRDefault="009C62A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9C62A2" w:rsidRPr="00336F2D" w:rsidRDefault="009C62A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9C62A2" w:rsidRPr="00336F2D" w:rsidRDefault="009C62A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9C62A2" w:rsidRPr="00336F2D" w:rsidRDefault="009C62A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9C62A2" w:rsidRPr="00336F2D" w:rsidRDefault="009C62A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9C62A2" w:rsidRPr="00336F2D" w:rsidRDefault="009C62A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9C62A2" w:rsidRPr="00336F2D" w:rsidRDefault="009C62A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336F2D" w:rsidRDefault="006B76ED">
      <w:pPr>
        <w:spacing w:after="0"/>
        <w:ind w:left="12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36F2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bookmarkStart w:id="4" w:name="f4f51048-cb84-4c82-af6a-284ffbd4033b"/>
    </w:p>
    <w:p w:rsidR="009C62A2" w:rsidRPr="00336F2D" w:rsidRDefault="006B76ED">
      <w:pPr>
        <w:spacing w:after="0"/>
        <w:ind w:left="120"/>
        <w:jc w:val="center"/>
        <w:rPr>
          <w:sz w:val="24"/>
          <w:szCs w:val="24"/>
          <w:lang w:val="ru-RU"/>
        </w:rPr>
      </w:pPr>
      <w:r w:rsidRPr="00336F2D">
        <w:rPr>
          <w:rFonts w:ascii="Times New Roman" w:hAnsi="Times New Roman"/>
          <w:b/>
          <w:color w:val="000000"/>
          <w:sz w:val="24"/>
          <w:szCs w:val="24"/>
          <w:lang w:val="ru-RU"/>
        </w:rPr>
        <w:t>Глазов</w:t>
      </w:r>
      <w:bookmarkEnd w:id="4"/>
      <w:r w:rsidRPr="00336F2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‌ </w:t>
      </w:r>
      <w:bookmarkStart w:id="5" w:name="0607e6f3-e82e-49a9-b315-c957a5fafe42"/>
      <w:r w:rsidRPr="00336F2D">
        <w:rPr>
          <w:rFonts w:ascii="Times New Roman" w:hAnsi="Times New Roman"/>
          <w:b/>
          <w:color w:val="000000"/>
          <w:sz w:val="24"/>
          <w:szCs w:val="24"/>
          <w:lang w:val="ru-RU"/>
        </w:rPr>
        <w:t>2023</w:t>
      </w:r>
      <w:bookmarkEnd w:id="5"/>
      <w:r w:rsidRPr="00336F2D">
        <w:rPr>
          <w:rFonts w:ascii="Times New Roman" w:hAnsi="Times New Roman"/>
          <w:b/>
          <w:color w:val="000000"/>
          <w:sz w:val="24"/>
          <w:szCs w:val="24"/>
          <w:lang w:val="ru-RU"/>
        </w:rPr>
        <w:t>‌</w:t>
      </w:r>
      <w:r w:rsidRPr="00336F2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053F84" w:rsidRDefault="00053F8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6" w:name="block-6694375"/>
      <w:bookmarkEnd w:id="0"/>
    </w:p>
    <w:p w:rsidR="00053F84" w:rsidRDefault="00053F8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C62A2" w:rsidRPr="00336F2D" w:rsidRDefault="006B76E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36F2D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9C62A2" w:rsidRPr="00336F2D" w:rsidRDefault="009C62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C62A2" w:rsidRPr="00053F84" w:rsidRDefault="006B76E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Данная рабочая программа разработана на основе требований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Федерального государственного образовательного стандарта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среднего общего образования, Концепции духовно-нравственного развития и воспитания личности гражданина России, планируемых результатов обучения учащихся и предназначена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обучения экономике в 10—11 классах средней общеобразовательной школы и учащихся профильных классов социально-экономического направления.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Изучение предмета «Экономика» в современном обществе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становится более значимым, так как выпускник школы должен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быть хорошо адаптирован к новым экономическим реалиям.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Особая роль предмета заключается в формировании экономического мышления ученика. Он осознанно включается в экономические отношения, становится полноправным участником хозяйственной деятельности сначала на микроуровне, внутри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семьи. Следующий этап — изучение макроэкономики — позволит ему понять процессы, происходящие в экономике страны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мира в целом.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Экономика как предмет входит в блок общественных наук.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В структуре заданий государственной итоговой аттестации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обществознанию экономике уделено более 40%. От знаний и навыков, полученных на уроках экономики, зависит способность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ученика самостоятельно планировать и осуществлять деятельность, связанную с финансами, расходами, бизнесом и т. п.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Экономическое образование является неотъемлемой, важной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частью среднего общего образования. Экономика непосредственно связана с такими учебными предметами, как математика, информатика, обществознание, право, география, история.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Учебный курс позволяет создать у учеников адекватное представление об окружающем мире, сформировать личность современного, всесторонне образованного человека и гражданина.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Экономика как учебный предмет в основной школе имеет большое значение в решении задач не только обучения, но и воспитания.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Данная программа раскрывает содержание общего курса экономики, давая необходимые представления о современных экономических системах и хозяйственной деятельности, а также 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поведении и мотивациях индивидов и фирм, общества в целом.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Приобретённая сумма элементарных экономических знаний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важна для учащегося не только с точки зрения получения информации. Она даёт основу для понимания роли и прав человека в обществе, воспитывает рационального потребителя.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Сквозь призму знаний по экономике можно показать личностные нравственные ориентиры, воспитывать стремление к труду как источнику доходов. Понимание гражданской ответственности формируется при изучении темы «Налоги», «Роль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государства в экономике». Молодой человек осознаёт, что,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уплачивая налоги, он создаёт материальную основу для предоставления государством общественных благ, т. е. учитывает 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только свою личную выгоду, но и интересы других людей. Ученик знакомится с основами деловой этики, понимает, что нарушение этических норм ведения бизнеса наносит ущерб эффективности рынка в целом, и наоборот, деловая репутация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честного бизнесмена может дать кредитов не меньше, чем материальные гарантии.</w:t>
      </w:r>
    </w:p>
    <w:p w:rsidR="009C62A2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Понятие альтернативной стоимости позволяет глубже оценивать возможности при использовании ограниченных ресурсов,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а закон убывающей отдачи факторов производства рассматривается как ситуация, при которой любое новое изменение комбинации факторов производства уже не может принести кому-то выгоду без одновременного нанесения ущерба другому.</w:t>
      </w:r>
    </w:p>
    <w:p w:rsidR="00BA1558" w:rsidRDefault="00BA155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C62A2" w:rsidRDefault="006B76E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ЦЕЛИ ИЗУЧЕНИЯ </w:t>
      </w:r>
      <w:r w:rsidR="00BA1558">
        <w:rPr>
          <w:rFonts w:ascii="Times New Roman" w:hAnsi="Times New Roman"/>
          <w:b/>
          <w:color w:val="000000"/>
          <w:sz w:val="24"/>
          <w:szCs w:val="24"/>
          <w:lang w:val="ru-RU"/>
        </w:rPr>
        <w:t>ЭЛЕКТИВНОГО КУРСА</w:t>
      </w: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«</w:t>
      </w:r>
      <w:r w:rsidR="00A3317B">
        <w:rPr>
          <w:rFonts w:ascii="Times New Roman" w:hAnsi="Times New Roman"/>
          <w:b/>
          <w:color w:val="000000"/>
          <w:sz w:val="24"/>
          <w:szCs w:val="24"/>
          <w:lang w:val="ru-RU"/>
        </w:rPr>
        <w:t>ЭКОНОМИКА</w:t>
      </w: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»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Целями обучения экономике являются воспитание гражданина с экономическим образом мышления, имеющего потребности в получении экономических знаний, а также интереса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изучению экономических дисциплин, способности к личному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самоопределению и самореализации.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Настоящая программа ставит следующие задачи для реализации этих целей: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1) сформировать систему знаний об экономической жизни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общества;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2) сформировать понятие об экономических институтах, морально-этических отношениях участников хозяйственной деятельности, уважительное отношение к чужой собственности;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3) сформировать экономическое мышление, умение принимать рациональные решения в условиях ограниченности ресурсов, оценивать и принимать ответственность за свои решения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для себя и окружающих;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4) сформировать навыки проектной деятельности, умения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разрабатывать и реализовывать проекты экономической и междисциплинарной направленности на основе базовых экономических знаний;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5) развить владение навыками поиска актуальной экономической информации с использованием различных источников,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включая Интернет; уметь различать факты, аргументы и оценочные суждения; анализировать, использовать и преобразовывать экономическую информацию;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6) научить применять полученные знания и сформированные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навыки для эффективного исполнения основных социально-экономических ролей: потребителя, производителя, покупателя, продавца, заёмщика, акционера, наёмного работника, работодателя, налогоплательщика;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7) сформировать понимание о месте и роли России в современной мировой экономике, умение ориентироваться в текущих экономических событиях в России и в мире.</w:t>
      </w:r>
    </w:p>
    <w:p w:rsidR="00A3317B" w:rsidRPr="00053F84" w:rsidRDefault="00A3317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C62A2" w:rsidRPr="00053F84" w:rsidRDefault="009C62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C62A2" w:rsidRPr="00053F84" w:rsidRDefault="006B76E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МЕСТО </w:t>
      </w:r>
      <w:r w:rsidR="00BA155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ЭЛЕКТИВНОГО КУРСА </w:t>
      </w: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«</w:t>
      </w:r>
      <w:r w:rsidR="00A3317B">
        <w:rPr>
          <w:rFonts w:ascii="Times New Roman" w:hAnsi="Times New Roman"/>
          <w:b/>
          <w:color w:val="000000"/>
          <w:sz w:val="24"/>
          <w:szCs w:val="24"/>
          <w:lang w:val="ru-RU"/>
        </w:rPr>
        <w:t>ЭКОНОМИКА</w:t>
      </w: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» В УЧЕБНОМ ПЛАНЕ</w:t>
      </w:r>
    </w:p>
    <w:p w:rsidR="009C62A2" w:rsidRPr="00053F84" w:rsidRDefault="009C62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C62A2" w:rsidRPr="00053F84" w:rsidRDefault="006B76E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53F84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изучение </w:t>
      </w:r>
      <w:r w:rsidR="00A3317B">
        <w:rPr>
          <w:rFonts w:ascii="Times New Roman" w:hAnsi="Times New Roman"/>
          <w:color w:val="000000"/>
          <w:sz w:val="24"/>
          <w:szCs w:val="24"/>
          <w:lang w:val="ru-RU"/>
        </w:rPr>
        <w:t>элективного курса</w:t>
      </w:r>
      <w:r w:rsidRPr="00053F84">
        <w:rPr>
          <w:rFonts w:ascii="Times New Roman" w:hAnsi="Times New Roman"/>
          <w:color w:val="000000"/>
          <w:sz w:val="24"/>
          <w:szCs w:val="24"/>
          <w:lang w:val="ru-RU"/>
        </w:rPr>
        <w:t xml:space="preserve"> «</w:t>
      </w:r>
      <w:r w:rsidR="00A3317B">
        <w:rPr>
          <w:rFonts w:ascii="Times New Roman" w:hAnsi="Times New Roman"/>
          <w:color w:val="000000"/>
          <w:sz w:val="24"/>
          <w:szCs w:val="24"/>
          <w:lang w:val="ru-RU"/>
        </w:rPr>
        <w:t>Экономика</w:t>
      </w:r>
      <w:r w:rsidRPr="00053F84">
        <w:rPr>
          <w:rFonts w:ascii="Times New Roman" w:hAnsi="Times New Roman"/>
          <w:color w:val="000000"/>
          <w:sz w:val="24"/>
          <w:szCs w:val="24"/>
          <w:lang w:val="ru-RU"/>
        </w:rPr>
        <w:t xml:space="preserve">» в </w:t>
      </w:r>
      <w:r w:rsidR="00336F2D">
        <w:rPr>
          <w:rFonts w:ascii="Times New Roman" w:hAnsi="Times New Roman"/>
          <w:color w:val="000000"/>
          <w:sz w:val="24"/>
          <w:szCs w:val="24"/>
          <w:lang w:val="ru-RU"/>
        </w:rPr>
        <w:t>10-11</w:t>
      </w:r>
      <w:r w:rsidRPr="00053F84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классах отводится по </w:t>
      </w:r>
      <w:r w:rsidR="00BA1558">
        <w:rPr>
          <w:rFonts w:ascii="Times New Roman" w:hAnsi="Times New Roman"/>
          <w:color w:val="000000"/>
          <w:sz w:val="24"/>
          <w:szCs w:val="24"/>
          <w:lang w:val="ru-RU"/>
        </w:rPr>
        <w:t>34</w:t>
      </w:r>
      <w:r w:rsidRPr="00053F84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</w:t>
      </w:r>
      <w:r w:rsidR="00BA1558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053F84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="00BA1558">
        <w:rPr>
          <w:rFonts w:ascii="Times New Roman" w:hAnsi="Times New Roman"/>
          <w:color w:val="000000"/>
          <w:sz w:val="24"/>
          <w:szCs w:val="24"/>
          <w:lang w:val="ru-RU"/>
        </w:rPr>
        <w:t>1час</w:t>
      </w:r>
      <w:r w:rsidRPr="00053F84">
        <w:rPr>
          <w:rFonts w:ascii="Times New Roman" w:hAnsi="Times New Roman"/>
          <w:color w:val="000000"/>
          <w:sz w:val="24"/>
          <w:szCs w:val="24"/>
          <w:lang w:val="ru-RU"/>
        </w:rPr>
        <w:t xml:space="preserve"> в неделю), </w:t>
      </w:r>
    </w:p>
    <w:p w:rsidR="009C62A2" w:rsidRPr="00053F84" w:rsidRDefault="009C62A2">
      <w:pPr>
        <w:rPr>
          <w:sz w:val="24"/>
          <w:szCs w:val="24"/>
          <w:lang w:val="ru-RU"/>
        </w:rPr>
        <w:sectPr w:rsidR="009C62A2" w:rsidRPr="00053F84" w:rsidSect="00053F84">
          <w:pgSz w:w="11906" w:h="16383"/>
          <w:pgMar w:top="1134" w:right="850" w:bottom="568" w:left="1701" w:header="720" w:footer="720" w:gutter="0"/>
          <w:cols w:space="720"/>
        </w:sectPr>
      </w:pPr>
    </w:p>
    <w:p w:rsidR="009C62A2" w:rsidRPr="00053F84" w:rsidRDefault="006B76E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7" w:name="block-6694373"/>
      <w:bookmarkEnd w:id="6"/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9C62A2" w:rsidRPr="00053F84" w:rsidRDefault="009C62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C62A2" w:rsidRPr="00053F84" w:rsidRDefault="00336F2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10 </w:t>
      </w:r>
      <w:r w:rsidR="006B76ED"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КЛАСС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Экономика: наука и хозяйство. Главные вопросы экономики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Экономика как наука и сфера деятельности человека. Предмет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и методы экономической теории. Производство, распределение,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обмен, потребление. Главные вопросы экономики. Ограниченность ресурсов и рост потребностей. Свободные и экономические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блага. Рациональное поведение потребителя. Альтернативная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стоимость. Кривая производственных возможностей. Факторы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производства. Производительность труда.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Экономическая система государства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Понятие экономической системы. Традиционная экономическая система. Рыночная экономическая система. Централизованная экономическая система. Сущность смешанной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экономики. Прямые и косвенные формы и методы регулирования.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Спрос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Понятие о рынке. Спрос и его содержание. Величина спроса.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Кривая зависимости спроса от цены. Эластичность спроса.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Предложение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Объём предложения. Кривая предложения. Закон предложения. Рыночное предложение. Равновесная цена. Последствия введения фиксированных цен. Эластичность предложения.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Цена и стоимость. Альтернативная стоимость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Понятие цены. Функции цен. Ценовой механизм. Цена продавца и цена покупателя. Стоимость товара.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Конкуренция. Типы рынков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Понятие конкуренции, её сущность. Условия для конкуренции. Ценовая конкуренция. Неценовая конкуренция. Рыночные структуры. Модели современного рынка. Историческая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эволюция рыночных структур. Четыре модели рынка. Несовершенная конкуренция. Антимонопольная политика.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Доходы и расходы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Доходы. Первичные и вторичные доходы. Доходы домохозяйств. Заработная плата. Номинальная и реальная заработная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 xml:space="preserve">плата. Сбережения. Расходы. Закон </w:t>
      </w:r>
      <w:proofErr w:type="spellStart"/>
      <w:r w:rsidRPr="00963121">
        <w:rPr>
          <w:rFonts w:ascii="Times New Roman" w:hAnsi="Times New Roman" w:cs="Times New Roman"/>
          <w:sz w:val="24"/>
          <w:szCs w:val="24"/>
          <w:lang w:val="ru-RU"/>
        </w:rPr>
        <w:t>Энгеля</w:t>
      </w:r>
      <w:proofErr w:type="spellEnd"/>
      <w:r w:rsidRPr="00963121">
        <w:rPr>
          <w:rFonts w:ascii="Times New Roman" w:hAnsi="Times New Roman" w:cs="Times New Roman"/>
          <w:sz w:val="24"/>
          <w:szCs w:val="24"/>
          <w:lang w:val="ru-RU"/>
        </w:rPr>
        <w:t>. Постоянные и переменные расходы. Потребительская корзина. Структура расходов домохозяйств. Страхование и страховые услуги. Понятие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страхования. Стороны договора страхования.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Банки и банковская система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Банки. Формирование банковской системы. Из истории банковского дела. Современные банки и банковская система. Центральный банк и его функции. Классификация банков и 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кредитная (ссудная) деятельность. Кредиты. Ипотечное кредитование. Принципы кредитования. Депозиты. Дистанционное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банковское обслуживание.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Деньги и финансы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История появления денег. Бумажные деньги и законы их обращения. Функции денег. Денежное обращение. Денежные агрегаты. Денежный (финансовый) рынок, его структура и механизм.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Инвестиционный капитал. Равновесие на денежно-финансовом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рынке. Монетарная политика государства. Ставка рефинансирования. Понятие и природа электронных денег. Международный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и российский опыт внедрения электронных денег.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Фондовая биржа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lastRenderedPageBreak/>
        <w:t>Фондовые биржи, их деятельность. История появления фондовых бирж. Современная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 xml:space="preserve"> фондовая биржа. Основные опера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ции на фондовой бирже. Биржевые индексы. Фондовый рынок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(рынок ценных бумаг). Внебиржевой рынок ценных бумаг.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Фондовые инструменты. Участники фондового рынка.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Рынок труда. Безработица. Профсоюзы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Труд и рынок рабочей силы. Особенности рынка рабочей силы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и занятость. Качество рабочей силы как фактор роста. Рабочая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сила и теория человеческого капитала. Структура рынка труда.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 xml:space="preserve">Безработица: фрикционная, 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>структурная, циклическая, сезон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ная, скрытая. Профсоюзы и их роль в защите интересов рабочих.</w:t>
      </w:r>
    </w:p>
    <w:p w:rsidR="00963121" w:rsidRPr="00963121" w:rsidRDefault="00963121" w:rsidP="0096312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Фирма — главное звено рыночной экономики</w:t>
      </w:r>
    </w:p>
    <w:p w:rsidR="00677BE2" w:rsidRPr="00963121" w:rsidRDefault="00963121" w:rsidP="00EA132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63121">
        <w:rPr>
          <w:rFonts w:ascii="Times New Roman" w:hAnsi="Times New Roman" w:cs="Times New Roman"/>
          <w:sz w:val="24"/>
          <w:szCs w:val="24"/>
          <w:lang w:val="ru-RU"/>
        </w:rPr>
        <w:t>Фирмы и их задачи. Что такое фирма. Предпринимательство.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Экономические цели фирм. Правовые формы предприятий.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Мелкие, средние и крупные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 xml:space="preserve"> фирмы. Страхование бизнеса. Ак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ционерное предприятие. Издержки производства. Постоянные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и переменные издержки. Сре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>дние и предельные издержки. Бух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галтерские и экономические издержки. Закон убывающ</w:t>
      </w:r>
      <w:r w:rsidR="00EA1327">
        <w:rPr>
          <w:rFonts w:ascii="Times New Roman" w:hAnsi="Times New Roman" w:cs="Times New Roman"/>
          <w:sz w:val="24"/>
          <w:szCs w:val="24"/>
          <w:lang w:val="ru-RU"/>
        </w:rPr>
        <w:t>ей отда</w:t>
      </w:r>
      <w:r w:rsidRPr="00963121">
        <w:rPr>
          <w:rFonts w:ascii="Times New Roman" w:hAnsi="Times New Roman" w:cs="Times New Roman"/>
          <w:sz w:val="24"/>
          <w:szCs w:val="24"/>
          <w:lang w:val="ru-RU"/>
        </w:rPr>
        <w:t>чи (доходности).</w:t>
      </w:r>
    </w:p>
    <w:p w:rsidR="00EA1327" w:rsidRDefault="00EA1327" w:rsidP="00677B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77BE2" w:rsidRDefault="00677BE2" w:rsidP="00677B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11 КЛАСС</w:t>
      </w:r>
    </w:p>
    <w:p w:rsidR="009C62A2" w:rsidRPr="00EA1327" w:rsidRDefault="009C62A2" w:rsidP="00EA1327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Менеджмент и маркетинг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sz w:val="24"/>
          <w:szCs w:val="24"/>
          <w:lang w:val="ru-RU"/>
        </w:rPr>
        <w:t>Менеджмент. Общее понятие о менеджменте. Исторические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>этапы становления менеджмента. Современные тенденции менеджмента. Маркетинг. Понятие маркетинга. Из истории маркетинга. Сущность и содержание маркетинга.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Государственные финансы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sz w:val="24"/>
          <w:szCs w:val="24"/>
          <w:lang w:val="ru-RU"/>
        </w:rPr>
        <w:t>Государственный бюджет. Функции бюджета. Налоги —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>главный источник государственного бюджета. Из истории налогообложения. Экономическая сущность налогов. Виды налогов.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>Механизм налогообложения.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Государство и экономика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sz w:val="24"/>
          <w:szCs w:val="24"/>
          <w:lang w:val="ru-RU"/>
        </w:rPr>
        <w:t>Роль государства в экономике. Экономические функции государства. Типы государственной собственности. Виды национализации. Формы участия государства в экономике в современных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>условиях. Социалистическая национализация. Капиталистическая (кейнсианская) национализация. Денационализация (приватизация). Государственное регулирование экономики.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Основные макроэкономические показатели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sz w:val="24"/>
          <w:szCs w:val="24"/>
          <w:lang w:val="ru-RU"/>
        </w:rPr>
        <w:t>Валовой внутренний продукт и валовой национальный продукт. Измерение ВВП и ВНП. Номинальный и реальный ВВП.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>ВВП и ВНП на душу населения. Национальный доход. Показатели экономического развития. Темпы роста ВВП. ВВП и инфляция. Социальные последствия инфляции.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b/>
          <w:bCs/>
          <w:sz w:val="24"/>
          <w:szCs w:val="24"/>
          <w:lang w:val="ru-RU"/>
        </w:rPr>
        <w:t>Экономический рост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sz w:val="24"/>
          <w:szCs w:val="24"/>
          <w:lang w:val="ru-RU"/>
        </w:rPr>
        <w:t>Факторы экономического роста. Источники (факторы) роста.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>Инвестиции. Влияние НТП и образования на экономический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>рост. Экстенсивное и интенсивное развитие.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b/>
          <w:bCs/>
          <w:sz w:val="24"/>
          <w:szCs w:val="24"/>
          <w:lang w:val="ru-RU"/>
        </w:rPr>
        <w:t>Цикличность развития экономики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sz w:val="24"/>
          <w:szCs w:val="24"/>
          <w:lang w:val="ru-RU"/>
        </w:rPr>
        <w:t>Циклическое развитие — свойство капиталистической экономической системы. Циклическое развитие как закономерность. Торговые кризисы. Фазы экономического цикла. Кризисы. Механизм циклического движения и кризис. Решение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>противоречий в ходе кризиса.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Международная торговля</w:t>
      </w:r>
    </w:p>
    <w:p w:rsid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sz w:val="24"/>
          <w:szCs w:val="24"/>
          <w:lang w:val="ru-RU"/>
        </w:rPr>
        <w:t>Международное разделение труда. Валютные курсы. Свободная торговля и протекционизм. ВТО. Россия и ВТО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A1327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b/>
          <w:bCs/>
          <w:sz w:val="24"/>
          <w:szCs w:val="24"/>
          <w:lang w:val="ru-RU"/>
        </w:rPr>
        <w:t>Российская Федерация в системе мирового хозяйства</w:t>
      </w:r>
    </w:p>
    <w:p w:rsidR="009C62A2" w:rsidRPr="00EA1327" w:rsidRDefault="00EA1327" w:rsidP="00EA132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sz w:val="24"/>
          <w:szCs w:val="24"/>
          <w:lang w:val="ru-RU"/>
        </w:rPr>
        <w:t>Место Российской Федерации в системе мирового хозяйства.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экономики России. Основные макроэкономические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 xml:space="preserve">показатели России.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Место России в мировой экономике. Глобальные экономические проблемы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>овременности.</w:t>
      </w: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A1327" w:rsidRDefault="00EA1327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3317B" w:rsidRDefault="00A3317B" w:rsidP="00A3317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b/>
          <w:bCs/>
          <w:sz w:val="24"/>
          <w:szCs w:val="24"/>
          <w:lang w:val="ru-RU"/>
        </w:rPr>
        <w:t>Личностные результаты: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1) осознание себя гражданами России, патриотами, ответственными членами российс</w:t>
      </w:r>
      <w:r>
        <w:rPr>
          <w:rFonts w:ascii="Times New Roman" w:hAnsi="Times New Roman" w:cs="Times New Roman"/>
          <w:sz w:val="24"/>
          <w:szCs w:val="24"/>
          <w:lang w:val="ru-RU"/>
        </w:rPr>
        <w:t>кого общества; воспитание актив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ной гражданской позиции, го</w:t>
      </w:r>
      <w:r>
        <w:rPr>
          <w:rFonts w:ascii="Times New Roman" w:hAnsi="Times New Roman" w:cs="Times New Roman"/>
          <w:sz w:val="24"/>
          <w:szCs w:val="24"/>
          <w:lang w:val="ru-RU"/>
        </w:rPr>
        <w:t>рдости за достижения своей роди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ны;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 xml:space="preserve">2) формирование личных </w:t>
      </w:r>
      <w:r>
        <w:rPr>
          <w:rFonts w:ascii="Times New Roman" w:hAnsi="Times New Roman" w:cs="Times New Roman"/>
          <w:sz w:val="24"/>
          <w:szCs w:val="24"/>
          <w:lang w:val="ru-RU"/>
        </w:rPr>
        <w:t>мотивов для получения экономиче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ских знаний и навыков,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выбора будущей профессии с опо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рой на экономические знания;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3) формирование умения принимать рациональные решения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в условиях ограниченности ресурсов, оценивать и принимать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ответственность за свои решения для себя и окружающих;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4) формирование умения оценивать и аргументировать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 xml:space="preserve">свою точку зрения по экономическим </w:t>
      </w:r>
      <w:r>
        <w:rPr>
          <w:rFonts w:ascii="Times New Roman" w:hAnsi="Times New Roman" w:cs="Times New Roman"/>
          <w:sz w:val="24"/>
          <w:szCs w:val="24"/>
          <w:lang w:val="ru-RU"/>
        </w:rPr>
        <w:t>проблемам, различ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ным аспектам социально</w:t>
      </w:r>
      <w:r>
        <w:rPr>
          <w:rFonts w:ascii="Times New Roman" w:hAnsi="Times New Roman" w:cs="Times New Roman"/>
          <w:sz w:val="24"/>
          <w:szCs w:val="24"/>
          <w:lang w:val="ru-RU"/>
        </w:rPr>
        <w:t>-экономической политики государ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ства;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5) приобретение опыта самостоятельной исследовательской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деятельности в области экономики;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6) этические: знать правила поведения участников бизнеса,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уважать частную и государственную собственность, знать свои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права и обязанности в экономических сферах деятельности;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7) экологические: знать последствия внешних эффектов,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уметь оценить воздействие р</w:t>
      </w:r>
      <w:r>
        <w:rPr>
          <w:rFonts w:ascii="Times New Roman" w:hAnsi="Times New Roman" w:cs="Times New Roman"/>
          <w:sz w:val="24"/>
          <w:szCs w:val="24"/>
          <w:lang w:val="ru-RU"/>
        </w:rPr>
        <w:t>азличных видов экономической де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ятельности на окружающую среду.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Метапредметные результаты: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1) умение работать с различными источниками информации: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составлять таблицы, графи</w:t>
      </w:r>
      <w:r>
        <w:rPr>
          <w:rFonts w:ascii="Times New Roman" w:hAnsi="Times New Roman" w:cs="Times New Roman"/>
          <w:sz w:val="24"/>
          <w:szCs w:val="24"/>
          <w:lang w:val="ru-RU"/>
        </w:rPr>
        <w:t>ки, диаграммы, используя тексто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вую информацию; анализир</w:t>
      </w:r>
      <w:r>
        <w:rPr>
          <w:rFonts w:ascii="Times New Roman" w:hAnsi="Times New Roman" w:cs="Times New Roman"/>
          <w:sz w:val="24"/>
          <w:szCs w:val="24"/>
          <w:lang w:val="ru-RU"/>
        </w:rPr>
        <w:t>овать графики, диаграммы, табли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цы, делать выводы;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2) регулятивные: умение планировать свою деятельность,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ставить задачи, находить пути их решения, выделять этапы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достижении цели, составлять бюджеты, бизнес-планы и т. п.;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3) овладение системным</w:t>
      </w:r>
      <w:r>
        <w:rPr>
          <w:rFonts w:ascii="Times New Roman" w:hAnsi="Times New Roman" w:cs="Times New Roman"/>
          <w:sz w:val="24"/>
          <w:szCs w:val="24"/>
          <w:lang w:val="ru-RU"/>
        </w:rPr>
        <w:t>и экономическими знаниями, вклю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чая современные научные методы познания;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4) коммуникативные умения и навыки в сфере экон</w:t>
      </w:r>
      <w:r>
        <w:rPr>
          <w:rFonts w:ascii="Times New Roman" w:hAnsi="Times New Roman" w:cs="Times New Roman"/>
          <w:sz w:val="24"/>
          <w:szCs w:val="24"/>
          <w:lang w:val="ru-RU"/>
        </w:rPr>
        <w:t>омиче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ской деятельности: умение выстраивать деловые отношения,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доносить до слушателя свои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предложения, принимать высказы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вания и суждения других;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5) умение создавать презент</w:t>
      </w:r>
      <w:r>
        <w:rPr>
          <w:rFonts w:ascii="Times New Roman" w:hAnsi="Times New Roman" w:cs="Times New Roman"/>
          <w:sz w:val="24"/>
          <w:szCs w:val="24"/>
          <w:lang w:val="ru-RU"/>
        </w:rPr>
        <w:t>ации, делать доклады, писать ре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фераты, эссе, участвовать в дискуссиях, аргуме</w:t>
      </w:r>
      <w:r>
        <w:rPr>
          <w:rFonts w:ascii="Times New Roman" w:hAnsi="Times New Roman" w:cs="Times New Roman"/>
          <w:sz w:val="24"/>
          <w:szCs w:val="24"/>
          <w:lang w:val="ru-RU"/>
        </w:rPr>
        <w:t>нтированно из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лагать свою точку зрения, уметь разрешать конфликты;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6) умение находить причи</w:t>
      </w:r>
      <w:r>
        <w:rPr>
          <w:rFonts w:ascii="Times New Roman" w:hAnsi="Times New Roman" w:cs="Times New Roman"/>
          <w:sz w:val="24"/>
          <w:szCs w:val="24"/>
          <w:lang w:val="ru-RU"/>
        </w:rPr>
        <w:t>нно-следственные связи, устанав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ливать закономерности, п</w:t>
      </w:r>
      <w:r>
        <w:rPr>
          <w:rFonts w:ascii="Times New Roman" w:hAnsi="Times New Roman" w:cs="Times New Roman"/>
          <w:sz w:val="24"/>
          <w:szCs w:val="24"/>
          <w:lang w:val="ru-RU"/>
        </w:rPr>
        <w:t>одтверждать конкретными примера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ми теоретические выкладки и экономические законы;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7) навыки проектной деятельности, умения разрабатывать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реализовывать проекты экономической и междисциплинарной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направленности на основе базовых экономических знаний;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8) соблюдение правил техники безопасности, эргономики,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ресурсосбережения, гигиены, правовых и этических норм,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норм информационной безопасности;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9) владение языковыми с</w:t>
      </w:r>
      <w:r>
        <w:rPr>
          <w:rFonts w:ascii="Times New Roman" w:hAnsi="Times New Roman" w:cs="Times New Roman"/>
          <w:sz w:val="24"/>
          <w:szCs w:val="24"/>
          <w:lang w:val="ru-RU"/>
        </w:rPr>
        <w:t>редствами для свободного выраже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ния своих мыслей, в том числе умения свободно оперировать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экономическими терминам</w:t>
      </w:r>
      <w:r>
        <w:rPr>
          <w:rFonts w:ascii="Times New Roman" w:hAnsi="Times New Roman" w:cs="Times New Roman"/>
          <w:sz w:val="24"/>
          <w:szCs w:val="24"/>
          <w:lang w:val="ru-RU"/>
        </w:rPr>
        <w:t>и и понятиями, переводить значе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ния слов с иностранных языков, заменять их синонимами;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10) владение навыками познавательной рефлексии как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осознания совершаемых действий и мыслительных процессов,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новых познавательных задач и методов их реализации.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Предметные результаты (базовый уровень):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1) формирование представления об экономике как о научной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дисциплине и как сфере деятельности индивидов, семей, фирм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и государств;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2) понимание сущности экономических институтов, их роли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в социально-экономическом развитии общества;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lastRenderedPageBreak/>
        <w:t>3) проявление эконом</w:t>
      </w:r>
      <w:r>
        <w:rPr>
          <w:rFonts w:ascii="Times New Roman" w:hAnsi="Times New Roman" w:cs="Times New Roman"/>
          <w:sz w:val="24"/>
          <w:szCs w:val="24"/>
          <w:lang w:val="ru-RU"/>
        </w:rPr>
        <w:t>ического мышления: умение прини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 xml:space="preserve">мать рациональные решения </w:t>
      </w:r>
      <w:r>
        <w:rPr>
          <w:rFonts w:ascii="Times New Roman" w:hAnsi="Times New Roman" w:cs="Times New Roman"/>
          <w:sz w:val="24"/>
          <w:szCs w:val="24"/>
          <w:lang w:val="ru-RU"/>
        </w:rPr>
        <w:t>в условиях относительной ограни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ченности доступных ресурс</w:t>
      </w:r>
      <w:r>
        <w:rPr>
          <w:rFonts w:ascii="Times New Roman" w:hAnsi="Times New Roman" w:cs="Times New Roman"/>
          <w:sz w:val="24"/>
          <w:szCs w:val="24"/>
          <w:lang w:val="ru-RU"/>
        </w:rPr>
        <w:t>ов, оценивать и принимать ответ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ственность за их возможные последствия для себя, окружающих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и общества в целом;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4) знание факторов, влия</w:t>
      </w:r>
      <w:r>
        <w:rPr>
          <w:rFonts w:ascii="Times New Roman" w:hAnsi="Times New Roman" w:cs="Times New Roman"/>
          <w:sz w:val="24"/>
          <w:szCs w:val="24"/>
          <w:lang w:val="ru-RU"/>
        </w:rPr>
        <w:t>ющих на изменение спроса и пред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ложения товара, понимание су</w:t>
      </w:r>
      <w:r>
        <w:rPr>
          <w:rFonts w:ascii="Times New Roman" w:hAnsi="Times New Roman" w:cs="Times New Roman"/>
          <w:sz w:val="24"/>
          <w:szCs w:val="24"/>
          <w:lang w:val="ru-RU"/>
        </w:rPr>
        <w:t>щности закона убывающей пре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дельной полезности;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5) знание особенностей традиционной, централизованной,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рыночной и смешанной экономических систем; понимание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роли государства в рыночно</w:t>
      </w:r>
      <w:r>
        <w:rPr>
          <w:rFonts w:ascii="Times New Roman" w:hAnsi="Times New Roman" w:cs="Times New Roman"/>
          <w:sz w:val="24"/>
          <w:szCs w:val="24"/>
          <w:lang w:val="ru-RU"/>
        </w:rPr>
        <w:t>й экономике, пределов его вмеша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тельства в экономику и его последствий;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6) знание роли и функций д</w:t>
      </w:r>
      <w:r>
        <w:rPr>
          <w:rFonts w:ascii="Times New Roman" w:hAnsi="Times New Roman" w:cs="Times New Roman"/>
          <w:sz w:val="24"/>
          <w:szCs w:val="24"/>
          <w:lang w:val="ru-RU"/>
        </w:rPr>
        <w:t>енег, особенностей денежного об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ращения; получение представления, как работает банковская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система, умение просчитывать риски по кредитам и депозитам;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7) знание различных вид</w:t>
      </w:r>
      <w:r>
        <w:rPr>
          <w:rFonts w:ascii="Times New Roman" w:hAnsi="Times New Roman" w:cs="Times New Roman"/>
          <w:sz w:val="24"/>
          <w:szCs w:val="24"/>
          <w:lang w:val="ru-RU"/>
        </w:rPr>
        <w:t>ов фирм, форм собственности, от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ветственности бизнеса; знан</w:t>
      </w:r>
      <w:r>
        <w:rPr>
          <w:rFonts w:ascii="Times New Roman" w:hAnsi="Times New Roman" w:cs="Times New Roman"/>
          <w:sz w:val="24"/>
          <w:szCs w:val="24"/>
          <w:lang w:val="ru-RU"/>
        </w:rPr>
        <w:t>ие рыночных структур с совершен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ной и несовершенной конкуренцией, приёмов конкурентной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борьбы;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3317B">
        <w:rPr>
          <w:rFonts w:ascii="Times New Roman" w:hAnsi="Times New Roman" w:cs="Times New Roman"/>
          <w:sz w:val="24"/>
          <w:szCs w:val="24"/>
          <w:lang w:val="ru-RU"/>
        </w:rPr>
        <w:t>8) применение полученн</w:t>
      </w:r>
      <w:r>
        <w:rPr>
          <w:rFonts w:ascii="Times New Roman" w:hAnsi="Times New Roman" w:cs="Times New Roman"/>
          <w:sz w:val="24"/>
          <w:szCs w:val="24"/>
          <w:lang w:val="ru-RU"/>
        </w:rPr>
        <w:t>ых знаний и сформированных навы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ков для эффективного испо</w:t>
      </w:r>
      <w:r>
        <w:rPr>
          <w:rFonts w:ascii="Times New Roman" w:hAnsi="Times New Roman" w:cs="Times New Roman"/>
          <w:sz w:val="24"/>
          <w:szCs w:val="24"/>
          <w:lang w:val="ru-RU"/>
        </w:rPr>
        <w:t>лнения основных социально-эконо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мических ролей (потребителя, производителя, покупателя,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продавца, заёмщика, акцион</w:t>
      </w:r>
      <w:r>
        <w:rPr>
          <w:rFonts w:ascii="Times New Roman" w:hAnsi="Times New Roman" w:cs="Times New Roman"/>
          <w:sz w:val="24"/>
          <w:szCs w:val="24"/>
          <w:lang w:val="ru-RU"/>
        </w:rPr>
        <w:t>ера, наёмного работника, работо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дателя, налогоплательщика);</w:t>
      </w:r>
      <w:proofErr w:type="gramEnd"/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9) знание особенностей современного рынка труда, владение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этикой трудовых отношений;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10) понимание места и роли России в современной мировой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экономике, умение ориентир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оваться в современных экономиче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ских событиях в России и в мире.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В результате изучения учебного предмета «Экономика» на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уровне среднего общего образования выпускник на базовом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уровне научится: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основные концепции экономики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——указывать сферу приме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нения методов экономической тео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рии;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——объяснять проблему ограниченности ресурсов по отношению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к потребностям;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——различать свободное и экономическое благо;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——иллюстрировать примера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ми процедуру минимизации альтер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нативной стоимости;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——представлять и характериз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овать в виде графика кривую про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изводственных возможностей;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факторов производства;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——различать типы экономических систем;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b/>
          <w:bCs/>
          <w:sz w:val="24"/>
          <w:szCs w:val="24"/>
          <w:lang w:val="ru-RU"/>
        </w:rPr>
        <w:t>микроэкономика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——характеризовать экономику семьи; анализировать структуру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семейного бюджета собственной семьи;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——анализировать ситуацию на рынке с точки зрения продавцов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и покупателей;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——принимать рациональные решения в услов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иях относитель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ной ограниченности доступных ресурсов;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——анализировать своё потребительское поведение;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——объяснять на примерах за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кономерности и взаимосвязь спро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са и предложения;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значимость и классифицировать условия, влияющие на спрос и предложение;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——различать организаци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онно-правовые формы предпринима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тельской деятельности;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рос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сийских предприятий разных орга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низационно-правовых форм;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——объяснять практическое назначение франчайзинга и сферы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его применения;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——различать виды ценных бумаг;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разницу меж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ду постоянными и переменными из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держками;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——объяснять взаимосвязь факторов производства и факторов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дохода;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факт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оров, влияющих на производитель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ность труда;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——объяснять социально-экономичес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кую роль и функции пред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принимательства;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lastRenderedPageBreak/>
        <w:t>——обнаруживать и сопост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авлять различия между менеджмен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том и предпринимательством;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практическое назначение основных функций менеджмента;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место маркетинга в деятельности организации;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эффективность рекламы на основе ключевых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принципов её создания;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——сравнивать рынки с интенсивной и несовершенной конкуренцией;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макроэкономика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влияния государства на экономику;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общественных благ в собствен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ном окру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жении;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 xml:space="preserve">——объяснять </w:t>
      </w:r>
      <w:proofErr w:type="spellStart"/>
      <w:r w:rsidRPr="00A3317B">
        <w:rPr>
          <w:rFonts w:ascii="Times New Roman" w:hAnsi="Times New Roman" w:cs="Times New Roman"/>
          <w:sz w:val="24"/>
          <w:szCs w:val="24"/>
          <w:lang w:val="ru-RU"/>
        </w:rPr>
        <w:t>взаимовыгодность</w:t>
      </w:r>
      <w:proofErr w:type="spellEnd"/>
      <w:r w:rsidRPr="00A3317B">
        <w:rPr>
          <w:rFonts w:ascii="Times New Roman" w:hAnsi="Times New Roman" w:cs="Times New Roman"/>
          <w:sz w:val="24"/>
          <w:szCs w:val="24"/>
          <w:lang w:val="ru-RU"/>
        </w:rPr>
        <w:t xml:space="preserve"> добровольного обмена;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на основе различных параметров возможные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уровни оплаты труда;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——на примерах объяснять разницу между основными формами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заработной платы и стимулирования труда;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факт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оров, влияющих на производитель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ность труда;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назначение различных видов налогов;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монетарной и фискальной политики государства;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уместность и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спользования различных показате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лей состояния экономики;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сфер применения показателя ВНП;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——производить расчёт ВВП;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статей государственного бюджета России;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——характеризовать макро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экономические последствия инфля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ции;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уместность мер государственной политики снижения инфляции;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——различать факторы, влияющие на экономический рост;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экономической функции денег в реальной жизни;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——различать сферы применения различных форм денег;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практическое назначение основных элементов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банковской системы;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——различать виды кредитов и сферу их использования;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——решать прикладные задачи на расчёт процентной ставки по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кредиту;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——объяснять причины неравенства доходов;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——характеризовать макроэк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ономические последствия безрабо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тицы;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целесообразность мер по снижению безработицы;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социальных последствий безработицы;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международная экономика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глобальных проблем в современных международных экономических отношениях;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——объяснять назначение международной торговли;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целесообразность использования видов валют в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различных условиях;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——определять влияние факторов, влияющих на валютный курс;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исп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ользования различных форм между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народных расчётов;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из сферы глобализации мировой экономики;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——приводить примеры глобальных экономических проблем;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——анализировать информацию об экономической жизни общества из адаптированных ис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точников различного типа; анали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зировать несложные статистические данные, отражающие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экономические явления и процессы.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Выпускник на базовом уровне получит возможность научиться: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основные концепции экономики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——проводить анализ достоинст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в и недостатков типов экономиче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ских систем;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——анализировать события общественной и политической жизни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 экономической точки зр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ения, используя различные источ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ники информации;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——применять теоретические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знания по экономике для практи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ческой деятельности и повседневной жизни;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lastRenderedPageBreak/>
        <w:t>——использовать приобретённые знания для выполнения практических заданий, основанных на ситуаци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ях, которые связа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ны с описанием состояния российской экономики;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——использовать приобретён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ные ключевые компетенции при вы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 xml:space="preserve">полнении учебно-исследовательских проектов, </w:t>
      </w:r>
      <w:proofErr w:type="spellStart"/>
      <w:r w:rsidRPr="00A3317B">
        <w:rPr>
          <w:rFonts w:ascii="Times New Roman" w:hAnsi="Times New Roman" w:cs="Times New Roman"/>
          <w:sz w:val="24"/>
          <w:szCs w:val="24"/>
          <w:lang w:val="ru-RU"/>
        </w:rPr>
        <w:t>нацеленныхна</w:t>
      </w:r>
      <w:proofErr w:type="spellEnd"/>
      <w:r w:rsidRPr="00A3317B">
        <w:rPr>
          <w:rFonts w:ascii="Times New Roman" w:hAnsi="Times New Roman" w:cs="Times New Roman"/>
          <w:sz w:val="24"/>
          <w:szCs w:val="24"/>
          <w:lang w:val="ru-RU"/>
        </w:rPr>
        <w:t xml:space="preserve"> решение основных экономических проблем;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——находить информацию по предмету экономической теории из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источников различного типа;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——отделять основную информ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ацию от второстепенной, критиче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ски оценивать достоверность полученной информации из неадаптированных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источников по экономической теории;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b/>
          <w:bCs/>
          <w:sz w:val="24"/>
          <w:szCs w:val="24"/>
          <w:lang w:val="ru-RU"/>
        </w:rPr>
        <w:t>микроэкономика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——применять полученные теоретические и практические знания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для определения экономически рационального поведения;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——использовать приобретён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ные знания для экономически гра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мотного поведения в современном мире;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——сопоставлять свои потребности и возможности, оптимально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распределять свои материал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ьные и трудовые ресурсы, состав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лять семейный бюджет;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——грамотно применять п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олученные знания для оценки соб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ственных экономических действий в качестве потребителя,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члена семьи и гражданина;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——объективно оценивать эффективность деятельност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и предпри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ятия;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——проводить анализ организационно-правовых форм крупного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и малого бизнеса;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——понимать необходимость соблюдения предписаний, предлагаемых в договорах по кредитам, ипотеке и трудовых договорах;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——использовать приобретённые знания для выпол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нения прак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тических заданий, основан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ных на ситуациях, которые связа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ны с описанием состояния российской экономики;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——использовать знания о фор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мах предпринимательства в реаль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ной жизни;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——выявлять предпринимательские способности;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——анализировать и извлекать информацию по микроэкономике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из источников различного типа и источников, созданных в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различных знаковых систем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ах (текст, таблица, график, диа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грамма, аудиовизуальный ряд и др.);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——объективно оценивать и кр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итически относиться к недобросо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вестной рекламе в средствах массовой информации;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——решать с опорой на полученные знания познавательные и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практические задачи, отражающие типичные экономические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задачи по микроэкономике;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——применять полученные эк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ономические знания для эффектив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ного исполнения основных социально-экономических ролей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заёмщика и акционера;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макроэкономика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——преобразовывать и исп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ользовать экономическую информа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цию по макроэкономике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для решения практических вопро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сов в учебной деятельности;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——применять полученные теоретические и практичес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кие зна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ния для эффективного использования основных социально-экономических ролей наё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много работника и налогоплатель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щика в конкретных ситуациях;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 xml:space="preserve">——объективно оценивать 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экономическую информацию, крити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чески относиться к псевдонаучной информации по макр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оэко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номическим вопросам;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——анализировать события о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бщественной и политической миро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вой жизни с экономической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точки зрения, используя различ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ные источники информации;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——применять теоретические знания по макроэкономике для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практической деятельности и повседневной жизни;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——оценивать влияние инфляции и безработицы на экономическое развитие государства;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lastRenderedPageBreak/>
        <w:t>——анализировать и извлекать информацию по заданной теме из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источников различного тип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а и источников, созданных в раз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личных знаковых системах;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——грамотно обращаться с деньгами в повседневной жизни;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——решать с опорой на полученные знания познавательные и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практические задачи, отражающие типичные экономические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задачи по макроэкономике;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——отделять основную информ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ацию от второстепенной, критиче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ски оценивать достоверность полученной информации из неадаптированных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источников по макроэкономике;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——использовать экономические понятия по макроэкономике в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проектной деятельности;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——разрабатывать и реализовывать проекты экономической и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междисциплинарной направленности на основе полученных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экономических знаний и ценностных ориентиров;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международная экономика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 xml:space="preserve">——объективно оценивать 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экономическую информацию, крити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чески относиться к псев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донаучной информации по междуна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родной торговле;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——применять теоретические знания по м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еждународной эконо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мике для практической деятельности и повседневной жизни;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——использовать приобретённые знания для выполнения практических заданий, основан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ных на ситуациях, которые связа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ны с покупкой и продажей валюты;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 xml:space="preserve">——отделять основную информацию 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от второстепенной, критиче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ски оценивать достоверность информации по глобальным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экономическим проблем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ам, полученной из неадаптирован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ных источников;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——использовать экономичес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>кие понятия в проектной деятель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ности;</w:t>
      </w:r>
    </w:p>
    <w:p w:rsidR="00A3317B" w:rsidRPr="00A3317B" w:rsidRDefault="00A3317B" w:rsidP="00A331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317B">
        <w:rPr>
          <w:rFonts w:ascii="Times New Roman" w:hAnsi="Times New Roman" w:cs="Times New Roman"/>
          <w:sz w:val="24"/>
          <w:szCs w:val="24"/>
          <w:lang w:val="ru-RU"/>
        </w:rPr>
        <w:t>——разрабатывать и реализовывать проекты экономической и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междисциплинарной направленности на основе полученных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экономических знаний и ценностных ориентиров, связанных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с описанием состояния российской экономики в современном</w:t>
      </w:r>
      <w:r w:rsidR="00963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317B">
        <w:rPr>
          <w:rFonts w:ascii="Times New Roman" w:hAnsi="Times New Roman" w:cs="Times New Roman"/>
          <w:sz w:val="24"/>
          <w:szCs w:val="24"/>
          <w:lang w:val="ru-RU"/>
        </w:rPr>
        <w:t>мире.</w:t>
      </w:r>
    </w:p>
    <w:p w:rsidR="00A3317B" w:rsidRDefault="00A3317B" w:rsidP="00A3317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63121" w:rsidRPr="00A3317B" w:rsidRDefault="00963121" w:rsidP="00A3317B">
      <w:pPr>
        <w:rPr>
          <w:rFonts w:ascii="Times New Roman" w:hAnsi="Times New Roman" w:cs="Times New Roman"/>
          <w:sz w:val="24"/>
          <w:szCs w:val="24"/>
          <w:lang w:val="ru-RU"/>
        </w:rPr>
        <w:sectPr w:rsidR="00963121" w:rsidRPr="00A3317B">
          <w:pgSz w:w="11906" w:h="16383"/>
          <w:pgMar w:top="1134" w:right="850" w:bottom="1134" w:left="1701" w:header="720" w:footer="720" w:gutter="0"/>
          <w:cols w:space="720"/>
        </w:sectPr>
      </w:pPr>
    </w:p>
    <w:p w:rsidR="00A3317B" w:rsidRPr="00053F84" w:rsidRDefault="00A3317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8" w:name="block-6694374"/>
      <w:bookmarkEnd w:id="7"/>
    </w:p>
    <w:p w:rsidR="009C62A2" w:rsidRPr="00053F84" w:rsidRDefault="006B76ED">
      <w:pPr>
        <w:spacing w:after="0"/>
        <w:ind w:left="120"/>
        <w:rPr>
          <w:sz w:val="24"/>
          <w:szCs w:val="24"/>
        </w:rPr>
      </w:pPr>
      <w:bookmarkStart w:id="9" w:name="block-6694370"/>
      <w:bookmarkEnd w:id="8"/>
      <w:r w:rsidRPr="00053F84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9C62A2" w:rsidRPr="00053F84" w:rsidRDefault="006B76ED">
      <w:pPr>
        <w:spacing w:after="0"/>
        <w:ind w:left="120"/>
        <w:rPr>
          <w:sz w:val="24"/>
          <w:szCs w:val="24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3439A">
        <w:rPr>
          <w:rFonts w:ascii="Times New Roman" w:hAnsi="Times New Roman"/>
          <w:b/>
          <w:color w:val="000000"/>
          <w:sz w:val="24"/>
          <w:szCs w:val="24"/>
          <w:lang w:val="ru-RU"/>
        </w:rPr>
        <w:t>10</w:t>
      </w:r>
      <w:r w:rsidRPr="00053F84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816"/>
        <w:gridCol w:w="1563"/>
        <w:gridCol w:w="1841"/>
        <w:gridCol w:w="1910"/>
        <w:gridCol w:w="5458"/>
      </w:tblGrid>
      <w:tr w:rsidR="009C62A2" w:rsidRPr="00053F84" w:rsidTr="0013439A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62A2" w:rsidRPr="00053F84" w:rsidRDefault="006B76ED">
            <w:pPr>
              <w:spacing w:after="0"/>
              <w:ind w:left="135"/>
              <w:rPr>
                <w:sz w:val="24"/>
                <w:szCs w:val="24"/>
              </w:rPr>
            </w:pPr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C62A2" w:rsidRPr="00053F84" w:rsidRDefault="009C62A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62A2" w:rsidRPr="00053F84" w:rsidRDefault="006B76ED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C62A2" w:rsidRPr="00053F84" w:rsidRDefault="009C62A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62A2" w:rsidRPr="00053F84" w:rsidRDefault="006B76ED">
            <w:pPr>
              <w:spacing w:after="0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62A2" w:rsidRPr="00053F84" w:rsidRDefault="006B76ED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C62A2" w:rsidRPr="00053F84" w:rsidRDefault="009C62A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C62A2" w:rsidRPr="00053F84" w:rsidTr="001343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62A2" w:rsidRPr="00053F84" w:rsidRDefault="009C62A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62A2" w:rsidRPr="00053F84" w:rsidRDefault="009C62A2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62A2" w:rsidRPr="00053F84" w:rsidRDefault="006B76ED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C62A2" w:rsidRPr="00053F84" w:rsidRDefault="009C62A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62A2" w:rsidRPr="00053F84" w:rsidRDefault="006B76ED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C62A2" w:rsidRPr="00053F84" w:rsidRDefault="009C62A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62A2" w:rsidRPr="00053F84" w:rsidRDefault="006B76ED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C62A2" w:rsidRPr="00053F84" w:rsidRDefault="009C62A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4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62A2" w:rsidRPr="00053F84" w:rsidRDefault="009C62A2">
            <w:pPr>
              <w:rPr>
                <w:sz w:val="24"/>
                <w:szCs w:val="24"/>
              </w:rPr>
            </w:pPr>
          </w:p>
        </w:tc>
      </w:tr>
      <w:tr w:rsidR="00EA1327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 w:rsidP="001343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Экономика: хозяйство и наука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3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3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1327" w:rsidRPr="00EA1327" w:rsidRDefault="00EA1327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EA1327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Экономическая система государства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1327" w:rsidRPr="00EA1327" w:rsidRDefault="00EA1327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EA1327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Спрос 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1327" w:rsidRPr="00EA1327" w:rsidRDefault="00EA1327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EA1327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 предложения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1327" w:rsidRPr="00EA1327" w:rsidRDefault="00EA1327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EA1327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Цена и стоимость. Альтернативная стоимость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1327" w:rsidRPr="0013439A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1327" w:rsidRPr="00EA1327" w:rsidRDefault="00EA1327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EA1327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Конкуренция. Типы рынков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1327" w:rsidRPr="00EA1327" w:rsidRDefault="00EA1327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EA1327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Доходы и расходы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1327" w:rsidRPr="00EA1327" w:rsidRDefault="00EA1327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EA1327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Банки и банковская система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1327" w:rsidRPr="00EA1327" w:rsidRDefault="00EA1327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EA1327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Деньги и финансы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1327" w:rsidRPr="00EA1327" w:rsidRDefault="00EA1327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EA1327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Фондовая биржа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1327" w:rsidRPr="00EA1327" w:rsidRDefault="00EA1327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EA1327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Рынок труда. Безработица.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Профсоюзы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1327" w:rsidRDefault="00EA132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1327" w:rsidRPr="00EA1327" w:rsidRDefault="00EA1327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AC30D5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Default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Default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Фирма – главное звено рыночной экономики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Default="004406B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EA1327" w:rsidRDefault="00AC30D5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</w:tbl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Pr="00EA1327" w:rsidRDefault="0013439A" w:rsidP="0013439A">
      <w:pPr>
        <w:spacing w:after="0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11</w:t>
      </w:r>
      <w:r w:rsidRPr="00EA132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816"/>
        <w:gridCol w:w="1563"/>
        <w:gridCol w:w="1841"/>
        <w:gridCol w:w="1910"/>
        <w:gridCol w:w="5458"/>
      </w:tblGrid>
      <w:tr w:rsidR="0013439A" w:rsidRPr="00053F84" w:rsidTr="0013439A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439A" w:rsidRPr="00EA1327" w:rsidRDefault="0013439A" w:rsidP="00D5531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/п </w:t>
            </w:r>
          </w:p>
          <w:p w:rsidR="0013439A" w:rsidRPr="00EA1327" w:rsidRDefault="0013439A" w:rsidP="00D5531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439A" w:rsidRPr="00EA1327" w:rsidRDefault="0013439A" w:rsidP="00D5531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:rsidR="0013439A" w:rsidRPr="00EA1327" w:rsidRDefault="0013439A" w:rsidP="00D5531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439A" w:rsidRPr="00EA1327" w:rsidRDefault="0013439A" w:rsidP="00D55312">
            <w:pPr>
              <w:spacing w:after="0"/>
              <w:rPr>
                <w:sz w:val="24"/>
                <w:szCs w:val="24"/>
                <w:lang w:val="ru-RU"/>
              </w:rPr>
            </w:pPr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5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439A" w:rsidRPr="00053F84" w:rsidRDefault="0013439A" w:rsidP="00D55312">
            <w:pPr>
              <w:spacing w:after="0"/>
              <w:ind w:left="135"/>
              <w:rPr>
                <w:sz w:val="24"/>
                <w:szCs w:val="24"/>
              </w:rPr>
            </w:pPr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Электронные (цифровые) </w:t>
            </w:r>
            <w:proofErr w:type="spellStart"/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</w:t>
            </w:r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льные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3439A" w:rsidRPr="00053F84" w:rsidRDefault="0013439A" w:rsidP="00D5531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3439A" w:rsidRPr="00053F84" w:rsidTr="001343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439A" w:rsidRPr="00053F84" w:rsidRDefault="0013439A" w:rsidP="00D5531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439A" w:rsidRPr="00053F84" w:rsidRDefault="0013439A" w:rsidP="00D55312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3439A" w:rsidRPr="00053F84" w:rsidRDefault="0013439A" w:rsidP="00D5531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3439A" w:rsidRPr="00053F84" w:rsidRDefault="0013439A" w:rsidP="00D5531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439A" w:rsidRPr="00053F84" w:rsidRDefault="0013439A" w:rsidP="00D5531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3439A" w:rsidRPr="00053F84" w:rsidRDefault="0013439A" w:rsidP="00D5531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439A" w:rsidRPr="00053F84" w:rsidRDefault="0013439A" w:rsidP="00D5531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3439A" w:rsidRPr="00053F84" w:rsidRDefault="0013439A" w:rsidP="00D5531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4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439A" w:rsidRPr="00053F84" w:rsidRDefault="0013439A" w:rsidP="00D55312">
            <w:pPr>
              <w:rPr>
                <w:sz w:val="24"/>
                <w:szCs w:val="24"/>
              </w:rPr>
            </w:pPr>
          </w:p>
        </w:tc>
      </w:tr>
      <w:tr w:rsidR="00AC30D5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 и маркетинг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AC30D5" w:rsidRDefault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AC30D5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Государственные финансы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AC30D5" w:rsidRDefault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AC30D5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Государство и экономика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AC30D5" w:rsidRDefault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AC30D5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макроэкономические показатели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AC30D5" w:rsidRDefault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AC30D5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Экономический рост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AC30D5" w:rsidRDefault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AC30D5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Цикличность развития экономики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AC30D5" w:rsidRDefault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AC30D5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торговля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AC30D5" w:rsidRDefault="00AC30D5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AC30D5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РФ в системе мирового хозяйства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AC30D5" w:rsidRDefault="00AC30D5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AC30D5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Экономические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проблемы глобализации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Default="004406BC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Default="00AC30D5" w:rsidP="00D5531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AC30D5" w:rsidRDefault="00AC30D5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4406BC" w:rsidRPr="00B275C0" w:rsidTr="00D5531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D553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D5531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проектных и исследовательских работ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</w:tbl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0" w:name="block-6694371"/>
      <w:bookmarkEnd w:id="9"/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3439A" w:rsidRDefault="0013439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C62A2" w:rsidRPr="00053F84" w:rsidRDefault="006B76ED">
      <w:pPr>
        <w:spacing w:after="0"/>
        <w:ind w:left="120"/>
        <w:rPr>
          <w:sz w:val="24"/>
          <w:szCs w:val="24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AC30D5" w:rsidRPr="00053F84" w:rsidRDefault="00AC30D5" w:rsidP="00AC30D5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10</w:t>
      </w:r>
      <w:r w:rsidRPr="00053F84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816"/>
        <w:gridCol w:w="1563"/>
        <w:gridCol w:w="1841"/>
        <w:gridCol w:w="1910"/>
        <w:gridCol w:w="5458"/>
      </w:tblGrid>
      <w:tr w:rsidR="00AC30D5" w:rsidRPr="00053F84" w:rsidTr="00AC30D5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30D5" w:rsidRPr="00053F84" w:rsidRDefault="00AC30D5" w:rsidP="00AC30D5">
            <w:pPr>
              <w:spacing w:after="0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C30D5" w:rsidRPr="00053F84" w:rsidTr="00AC30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30D5" w:rsidRPr="00053F84" w:rsidRDefault="00AC30D5" w:rsidP="00AC30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30D5" w:rsidRPr="00053F84" w:rsidRDefault="00AC30D5" w:rsidP="00AC30D5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4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30D5" w:rsidRPr="00053F84" w:rsidRDefault="00AC30D5" w:rsidP="00AC30D5">
            <w:pPr>
              <w:rPr>
                <w:sz w:val="24"/>
                <w:szCs w:val="24"/>
              </w:rPr>
            </w:pP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Экономика: хозяйство и наука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3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3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3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3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3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3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Экономическая система государства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Спрос 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 предложения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 предложения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8B4D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Цена и стоимость. 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Альтернативная стоимость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Pr="0013439A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8B4D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Конкуренция. 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рынков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B275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</w:tcPr>
          <w:p w:rsidR="008B4D39" w:rsidRDefault="008B4D39">
            <w:r w:rsidRPr="00625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рынков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B275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</w:tcPr>
          <w:p w:rsidR="008B4D39" w:rsidRDefault="008B4D39">
            <w:r w:rsidRPr="00625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рынков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Доходы и расходы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Доходы и расходы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Доходы и расходы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Доходы и расходы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Банки и банковская система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8B4D39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B4D39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Деньги и финансы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4D39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D39" w:rsidRDefault="008B4D39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8B4D39" w:rsidRPr="00EA1327" w:rsidRDefault="008B4D39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Деньги и финансы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Фондовая биржа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Фондовая биржа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4406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Рынок труда. 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Безработица.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Профсоюзы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Фирма – главное звено рыночной экономики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AC30D5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EA1327" w:rsidRDefault="004406BC" w:rsidP="00B275C0">
            <w:pPr>
              <w:rPr>
                <w:lang w:val="ru-RU"/>
              </w:rPr>
            </w:pPr>
            <w:r w:rsidRPr="003C3051">
              <w:t>https</w:t>
            </w:r>
            <w:r w:rsidRPr="00EA1327">
              <w:rPr>
                <w:lang w:val="ru-RU"/>
              </w:rPr>
              <w:t>://</w:t>
            </w:r>
            <w:proofErr w:type="spellStart"/>
            <w:r w:rsidRPr="003C3051">
              <w:t>resh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edu</w:t>
            </w:r>
            <w:proofErr w:type="spellEnd"/>
            <w:r w:rsidRPr="00EA1327">
              <w:rPr>
                <w:lang w:val="ru-RU"/>
              </w:rPr>
              <w:t>.</w:t>
            </w:r>
            <w:proofErr w:type="spellStart"/>
            <w:r w:rsidRPr="003C3051">
              <w:t>ru</w:t>
            </w:r>
            <w:proofErr w:type="spellEnd"/>
            <w:r w:rsidRPr="00EA1327">
              <w:rPr>
                <w:lang w:val="ru-RU"/>
              </w:rPr>
              <w:t>/</w:t>
            </w:r>
            <w:r w:rsidRPr="003C3051">
              <w:t>subject</w:t>
            </w:r>
            <w:r w:rsidRPr="00EA1327">
              <w:rPr>
                <w:lang w:val="ru-RU"/>
              </w:rPr>
              <w:t>/38/</w:t>
            </w:r>
          </w:p>
        </w:tc>
      </w:tr>
    </w:tbl>
    <w:p w:rsidR="00AC30D5" w:rsidRDefault="00AC30D5" w:rsidP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Default="00AC30D5" w:rsidP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30D5" w:rsidRPr="00EA1327" w:rsidRDefault="00AC30D5" w:rsidP="00AC30D5">
      <w:pPr>
        <w:spacing w:after="0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11</w:t>
      </w:r>
      <w:r w:rsidRPr="00EA132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816"/>
        <w:gridCol w:w="1563"/>
        <w:gridCol w:w="1841"/>
        <w:gridCol w:w="1910"/>
        <w:gridCol w:w="5458"/>
      </w:tblGrid>
      <w:tr w:rsidR="00AC30D5" w:rsidRPr="00053F84" w:rsidTr="00AC30D5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30D5" w:rsidRPr="00EA1327" w:rsidRDefault="00AC30D5" w:rsidP="00AC30D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/п </w:t>
            </w:r>
          </w:p>
          <w:p w:rsidR="00AC30D5" w:rsidRPr="00EA1327" w:rsidRDefault="00AC30D5" w:rsidP="00AC30D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30D5" w:rsidRPr="00EA1327" w:rsidRDefault="00AC30D5" w:rsidP="00AC30D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:rsidR="00AC30D5" w:rsidRPr="00EA1327" w:rsidRDefault="00AC30D5" w:rsidP="00AC30D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30D5" w:rsidRPr="00EA1327" w:rsidRDefault="00AC30D5" w:rsidP="00AC30D5">
            <w:pPr>
              <w:spacing w:after="0"/>
              <w:rPr>
                <w:sz w:val="24"/>
                <w:szCs w:val="24"/>
                <w:lang w:val="ru-RU"/>
              </w:rPr>
            </w:pPr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5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Электронные (цифровые) </w:t>
            </w:r>
            <w:proofErr w:type="spellStart"/>
            <w:r w:rsidRPr="00EA132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</w:t>
            </w:r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льные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C30D5" w:rsidRPr="00053F84" w:rsidTr="00AC30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30D5" w:rsidRPr="00053F84" w:rsidRDefault="00AC30D5" w:rsidP="00AC30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30D5" w:rsidRPr="00053F84" w:rsidRDefault="00AC30D5" w:rsidP="00AC30D5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53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C30D5" w:rsidRPr="00053F84" w:rsidRDefault="00AC30D5" w:rsidP="00AC30D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4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30D5" w:rsidRPr="00053F84" w:rsidRDefault="00AC30D5" w:rsidP="00AC30D5">
            <w:pPr>
              <w:rPr>
                <w:sz w:val="24"/>
                <w:szCs w:val="24"/>
              </w:rPr>
            </w:pPr>
          </w:p>
        </w:tc>
      </w:tr>
      <w:tr w:rsidR="00AC30D5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AC30D5" w:rsidRDefault="00AC30D5" w:rsidP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Менеджммент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Маркетинг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Маркетинг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Государственные финансы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Государство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экономика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4406BC">
        <w:trPr>
          <w:trHeight w:val="390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макроэкономические показатели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AC30D5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Экономический рост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30D5" w:rsidRPr="0013439A" w:rsidRDefault="00AC30D5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AC30D5" w:rsidRPr="00AC30D5" w:rsidRDefault="00AC30D5" w:rsidP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Экономический рост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Pr="0013439A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Цикличность развития экономики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AC30D5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1C7EF9">
              <w:t>https</w:t>
            </w:r>
            <w:r w:rsidRPr="001C7EF9">
              <w:rPr>
                <w:lang w:val="ru-RU"/>
              </w:rPr>
              <w:t>://</w:t>
            </w:r>
            <w:proofErr w:type="spellStart"/>
            <w:r w:rsidRPr="001C7EF9">
              <w:t>resh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edu</w:t>
            </w:r>
            <w:proofErr w:type="spellEnd"/>
            <w:r w:rsidRPr="001C7EF9">
              <w:rPr>
                <w:lang w:val="ru-RU"/>
              </w:rPr>
              <w:t>.</w:t>
            </w:r>
            <w:proofErr w:type="spellStart"/>
            <w:r w:rsidRPr="001C7EF9">
              <w:t>ru</w:t>
            </w:r>
            <w:proofErr w:type="spellEnd"/>
            <w:r w:rsidRPr="001C7EF9">
              <w:rPr>
                <w:lang w:val="ru-RU"/>
              </w:rPr>
              <w:t>/</w:t>
            </w:r>
            <w:r w:rsidRPr="001C7EF9">
              <w:t>subject</w:t>
            </w:r>
            <w:r w:rsidRPr="001C7EF9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торговля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AC30D5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РФ в системе мирового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хозяйства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AC30D5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Экономические проблемы глобализации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AC30D5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4406BC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4406B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6BC" w:rsidRDefault="004406BC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4406BC" w:rsidRPr="00AC30D5" w:rsidRDefault="004406BC" w:rsidP="00B275C0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EA6517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6517" w:rsidRDefault="00EA6517" w:rsidP="004406B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517" w:rsidRDefault="00EA6517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проектных и исследовательских работ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6517" w:rsidRDefault="00EA6517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6517" w:rsidRDefault="00EA6517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6517" w:rsidRDefault="00EA6517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6517" w:rsidRPr="00AC30D5" w:rsidRDefault="00EA6517" w:rsidP="00B275C0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  <w:tr w:rsidR="00EA6517" w:rsidRPr="00B275C0" w:rsidTr="00AC30D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A6517" w:rsidRDefault="00EA6517" w:rsidP="004406B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2816" w:type="dxa"/>
            <w:vMerge/>
            <w:tcMar>
              <w:top w:w="50" w:type="dxa"/>
              <w:left w:w="100" w:type="dxa"/>
            </w:tcMar>
            <w:vAlign w:val="center"/>
          </w:tcPr>
          <w:p w:rsidR="00EA6517" w:rsidRDefault="00EA6517" w:rsidP="00A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6517" w:rsidRDefault="00EA6517" w:rsidP="00A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6517" w:rsidRDefault="00EA6517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6517" w:rsidRDefault="00EA6517" w:rsidP="00B275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458" w:type="dxa"/>
            <w:tcMar>
              <w:top w:w="50" w:type="dxa"/>
              <w:left w:w="100" w:type="dxa"/>
            </w:tcMar>
          </w:tcPr>
          <w:p w:rsidR="00EA6517" w:rsidRPr="00AC30D5" w:rsidRDefault="00EA6517" w:rsidP="00B275C0">
            <w:pPr>
              <w:rPr>
                <w:lang w:val="ru-RU"/>
              </w:rPr>
            </w:pPr>
            <w:r w:rsidRPr="00877786">
              <w:t>https</w:t>
            </w:r>
            <w:r w:rsidRPr="00877786">
              <w:rPr>
                <w:lang w:val="ru-RU"/>
              </w:rPr>
              <w:t>://</w:t>
            </w:r>
            <w:proofErr w:type="spellStart"/>
            <w:r w:rsidRPr="00877786">
              <w:t>resh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edu</w:t>
            </w:r>
            <w:proofErr w:type="spellEnd"/>
            <w:r w:rsidRPr="00877786">
              <w:rPr>
                <w:lang w:val="ru-RU"/>
              </w:rPr>
              <w:t>.</w:t>
            </w:r>
            <w:proofErr w:type="spellStart"/>
            <w:r w:rsidRPr="00877786">
              <w:t>ru</w:t>
            </w:r>
            <w:proofErr w:type="spellEnd"/>
            <w:r w:rsidRPr="00877786">
              <w:rPr>
                <w:lang w:val="ru-RU"/>
              </w:rPr>
              <w:t>/</w:t>
            </w:r>
            <w:r w:rsidRPr="00877786">
              <w:t>subject</w:t>
            </w:r>
            <w:r w:rsidRPr="00877786">
              <w:rPr>
                <w:lang w:val="ru-RU"/>
              </w:rPr>
              <w:t>/38/</w:t>
            </w:r>
          </w:p>
        </w:tc>
      </w:tr>
    </w:tbl>
    <w:p w:rsidR="00AC30D5" w:rsidRDefault="00AC30D5" w:rsidP="00AC30D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65A21" w:rsidRPr="00053F84" w:rsidRDefault="00665A21">
      <w:pPr>
        <w:rPr>
          <w:sz w:val="24"/>
          <w:szCs w:val="24"/>
          <w:lang w:val="ru-RU"/>
        </w:rPr>
        <w:sectPr w:rsidR="00665A21" w:rsidRPr="00053F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62A2" w:rsidRPr="00665A21" w:rsidRDefault="006B76ED">
      <w:pPr>
        <w:spacing w:after="0"/>
        <w:ind w:left="120"/>
        <w:rPr>
          <w:sz w:val="24"/>
          <w:szCs w:val="24"/>
          <w:lang w:val="ru-RU"/>
        </w:rPr>
      </w:pPr>
      <w:bookmarkStart w:id="11" w:name="block-6694372"/>
      <w:bookmarkEnd w:id="10"/>
      <w:r w:rsidRPr="00665A2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9C62A2" w:rsidRPr="00665A21" w:rsidRDefault="006B76ED">
      <w:pPr>
        <w:spacing w:after="0" w:line="480" w:lineRule="auto"/>
        <w:ind w:left="120"/>
        <w:rPr>
          <w:sz w:val="24"/>
          <w:szCs w:val="24"/>
          <w:lang w:val="ru-RU"/>
        </w:rPr>
      </w:pPr>
      <w:r w:rsidRPr="00665A21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EA1327" w:rsidRPr="00EA1327" w:rsidRDefault="006B76ED" w:rsidP="00EA1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132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  <w:bookmarkStart w:id="12" w:name="68f33cfc-0a1b-42f0-8cbb-6f53d3fe808b"/>
      <w:bookmarkEnd w:id="12"/>
      <w:r w:rsidR="00EA1327" w:rsidRPr="00EA1327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Хасбулатов Р. И. </w:t>
      </w:r>
      <w:r w:rsidR="00EA1327" w:rsidRPr="00EA1327">
        <w:rPr>
          <w:rFonts w:ascii="Times New Roman" w:hAnsi="Times New Roman" w:cs="Times New Roman"/>
          <w:sz w:val="24"/>
          <w:szCs w:val="24"/>
          <w:lang w:val="ru-RU"/>
        </w:rPr>
        <w:t>Экономика: 10—11 классы: базовый и углублённый уровни: учебник для учащихся общеобразовательных организаций. — М.: Дрофа, 2016.</w:t>
      </w:r>
    </w:p>
    <w:p w:rsidR="009C62A2" w:rsidRPr="00EA1327" w:rsidRDefault="00EA1327" w:rsidP="00EA1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EA1327">
        <w:rPr>
          <w:rFonts w:ascii="Times New Roman" w:hAnsi="Times New Roman" w:cs="Times New Roman"/>
          <w:i/>
          <w:iCs/>
          <w:sz w:val="24"/>
          <w:szCs w:val="24"/>
          <w:lang w:val="ru-RU"/>
        </w:rPr>
        <w:t>Дихтяр</w:t>
      </w:r>
      <w:proofErr w:type="spellEnd"/>
      <w:r w:rsidRPr="00EA1327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Т. Л. </w:t>
      </w:r>
      <w:r w:rsidRPr="00EA1327">
        <w:rPr>
          <w:rFonts w:ascii="Times New Roman" w:hAnsi="Times New Roman" w:cs="Times New Roman"/>
          <w:sz w:val="24"/>
          <w:szCs w:val="24"/>
          <w:lang w:val="ru-RU"/>
        </w:rPr>
        <w:t>Экономика: 10—11 классы: методическое пособие. — М.: Дрофа, 2016.</w:t>
      </w:r>
    </w:p>
    <w:p w:rsidR="009C62A2" w:rsidRPr="00053F84" w:rsidRDefault="006B76ED">
      <w:pPr>
        <w:spacing w:after="0"/>
        <w:ind w:left="120"/>
        <w:rPr>
          <w:sz w:val="24"/>
          <w:szCs w:val="24"/>
          <w:lang w:val="ru-RU"/>
        </w:rPr>
      </w:pPr>
      <w:r w:rsidRPr="00053F8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9C62A2" w:rsidRPr="00053F84" w:rsidRDefault="006B76ED">
      <w:pPr>
        <w:spacing w:after="0" w:line="480" w:lineRule="auto"/>
        <w:ind w:left="120"/>
        <w:rPr>
          <w:sz w:val="24"/>
          <w:szCs w:val="24"/>
          <w:lang w:val="ru-RU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EA6517" w:rsidRPr="00EA6517" w:rsidRDefault="00EA6517" w:rsidP="00EA65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6517">
        <w:rPr>
          <w:rFonts w:ascii="Times New Roman" w:hAnsi="Times New Roman" w:cs="Times New Roman"/>
          <w:b/>
          <w:bCs/>
          <w:sz w:val="24"/>
          <w:szCs w:val="24"/>
          <w:lang w:val="ru-RU"/>
        </w:rPr>
        <w:t>Г. Э. Королёва. Раздаточные материалы по экономике.</w:t>
      </w:r>
    </w:p>
    <w:p w:rsidR="00EA6517" w:rsidRPr="00EA6517" w:rsidRDefault="00EA6517" w:rsidP="00EA65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6517">
        <w:rPr>
          <w:rFonts w:ascii="Times New Roman" w:hAnsi="Times New Roman" w:cs="Times New Roman"/>
          <w:sz w:val="24"/>
          <w:szCs w:val="24"/>
          <w:lang w:val="ru-RU"/>
        </w:rPr>
        <w:t>Комплект схем формата А</w:t>
      </w:r>
      <w:proofErr w:type="gramStart"/>
      <w:r w:rsidRPr="00EA6517">
        <w:rPr>
          <w:rFonts w:ascii="Times New Roman" w:hAnsi="Times New Roman" w:cs="Times New Roman"/>
          <w:sz w:val="24"/>
          <w:szCs w:val="24"/>
          <w:lang w:val="ru-RU"/>
        </w:rPr>
        <w:t>4</w:t>
      </w:r>
      <w:proofErr w:type="gramEnd"/>
      <w:r w:rsidRPr="00EA6517">
        <w:rPr>
          <w:rFonts w:ascii="Times New Roman" w:hAnsi="Times New Roman" w:cs="Times New Roman"/>
          <w:sz w:val="24"/>
          <w:szCs w:val="24"/>
          <w:lang w:val="ru-RU"/>
        </w:rPr>
        <w:t xml:space="preserve"> адресован старшеклассникам, изучающим курс экономики на общеобразовательном уровне. Схемы иллюстрируют состав и взаимосвязи ключевых экономических понятий по 30 разделам.</w:t>
      </w:r>
    </w:p>
    <w:p w:rsidR="009C62A2" w:rsidRPr="00EA6517" w:rsidRDefault="00EA6517" w:rsidP="00EA65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651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Г. Э. Королёва. Методическое пособие. </w:t>
      </w:r>
      <w:r w:rsidRPr="00EA6517">
        <w:rPr>
          <w:rFonts w:ascii="Times New Roman" w:hAnsi="Times New Roman" w:cs="Times New Roman"/>
          <w:sz w:val="24"/>
          <w:szCs w:val="24"/>
          <w:lang w:val="ru-RU"/>
        </w:rPr>
        <w:t>Пособие для учителя включает: описание учебно-методического комплекта по экономике, цели школьного экономического образования,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6517">
        <w:rPr>
          <w:rFonts w:ascii="Times New Roman" w:hAnsi="Times New Roman" w:cs="Times New Roman"/>
          <w:sz w:val="24"/>
          <w:szCs w:val="24"/>
          <w:lang w:val="ru-RU"/>
        </w:rPr>
        <w:t>тематическое планирование, поурочное планирование, порядок организации учебного процесса с использованием материалов учебно-методического комплекта, вопросы контроля и оценки знаний учащихся, элементы содержания экономического образования.</w:t>
      </w:r>
    </w:p>
    <w:p w:rsidR="00EA6517" w:rsidRDefault="00EA6517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C62A2" w:rsidRPr="00053F84" w:rsidRDefault="006B76ED">
      <w:pPr>
        <w:spacing w:after="0" w:line="480" w:lineRule="auto"/>
        <w:ind w:left="120"/>
        <w:rPr>
          <w:sz w:val="24"/>
          <w:szCs w:val="24"/>
          <w:lang w:val="ru-RU"/>
        </w:rPr>
      </w:pPr>
      <w:r w:rsidRPr="00053F84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НТЕРНЕТ</w:t>
      </w:r>
    </w:p>
    <w:bookmarkEnd w:id="11"/>
    <w:p w:rsidR="006B76ED" w:rsidRDefault="00EA651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ru-RU"/>
        </w:rPr>
        <w:instrText xml:space="preserve"> HYPERLINK "</w:instrText>
      </w:r>
      <w:r w:rsidRPr="00EA6517">
        <w:rPr>
          <w:rFonts w:ascii="Times New Roman" w:hAnsi="Times New Roman" w:cs="Times New Roman"/>
          <w:sz w:val="24"/>
          <w:szCs w:val="24"/>
          <w:lang w:val="ru-RU"/>
        </w:rPr>
        <w:instrText>https://resh.edu.ru/subject/38/</w:instrText>
      </w:r>
      <w:r>
        <w:rPr>
          <w:rFonts w:ascii="Times New Roman" w:hAnsi="Times New Roman" w:cs="Times New Roman"/>
          <w:sz w:val="24"/>
          <w:szCs w:val="24"/>
          <w:lang w:val="ru-RU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Pr="00954CAF">
        <w:rPr>
          <w:rStyle w:val="ab"/>
          <w:rFonts w:ascii="Times New Roman" w:hAnsi="Times New Roman" w:cs="Times New Roman"/>
          <w:sz w:val="24"/>
          <w:szCs w:val="24"/>
          <w:lang w:val="ru-RU"/>
        </w:rPr>
        <w:t>https://resh.edu.ru/subject/38/</w:t>
      </w:r>
      <w:r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</w:p>
    <w:p w:rsidR="00EA6517" w:rsidRPr="00EA6517" w:rsidRDefault="00EA6517" w:rsidP="00EA6517">
      <w:pPr>
        <w:pStyle w:val="1"/>
        <w:spacing w:before="61" w:after="121" w:line="312" w:lineRule="atLeas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65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Мультимедийные </w:t>
      </w:r>
      <w:proofErr w:type="spellStart"/>
      <w:r w:rsidRPr="00EA65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интернет-ресурсы</w:t>
      </w:r>
      <w:proofErr w:type="spellEnd"/>
      <w:r w:rsidRPr="00EA65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«Экономика для школьников»</w:t>
      </w:r>
    </w:p>
    <w:p w:rsidR="00EA6517" w:rsidRPr="00EA6517" w:rsidRDefault="00EA6517" w:rsidP="00EA6517">
      <w:pPr>
        <w:pStyle w:val="ae"/>
        <w:rPr>
          <w:color w:val="000000"/>
        </w:rPr>
      </w:pPr>
      <w:r w:rsidRPr="00EA6517">
        <w:rPr>
          <w:b/>
          <w:bCs/>
          <w:color w:val="000000"/>
        </w:rPr>
        <w:t>1.      Сайт национального исследовательского университета «Высшая школа экономики»</w:t>
      </w:r>
    </w:p>
    <w:p w:rsidR="00EA6517" w:rsidRPr="00EA6517" w:rsidRDefault="00B275C0" w:rsidP="00EA6517">
      <w:pPr>
        <w:pStyle w:val="ae"/>
        <w:rPr>
          <w:color w:val="000000"/>
        </w:rPr>
      </w:pPr>
      <w:hyperlink r:id="rId7" w:tgtFrame="_blank" w:history="1">
        <w:r w:rsidR="00EA6517" w:rsidRPr="00EA6517">
          <w:rPr>
            <w:rStyle w:val="ab"/>
            <w:rFonts w:eastAsiaTheme="majorEastAsia"/>
            <w:color w:val="2C7BDE"/>
          </w:rPr>
          <w:t>https://www.hse.ru/</w:t>
        </w:r>
      </w:hyperlink>
    </w:p>
    <w:p w:rsidR="00EA6517" w:rsidRPr="00EA6517" w:rsidRDefault="00EA6517" w:rsidP="00EA6517">
      <w:pPr>
        <w:pStyle w:val="ae"/>
        <w:rPr>
          <w:color w:val="000000"/>
        </w:rPr>
      </w:pPr>
      <w:r w:rsidRPr="00EA6517">
        <w:rPr>
          <w:b/>
          <w:bCs/>
          <w:color w:val="000000"/>
        </w:rPr>
        <w:t>2.      Сайт Федерального методического центра по финансовой грамотности системы общего и среднего профессионального образования.</w:t>
      </w:r>
    </w:p>
    <w:p w:rsidR="00EA6517" w:rsidRPr="00EA6517" w:rsidRDefault="00B275C0" w:rsidP="00EA6517">
      <w:pPr>
        <w:pStyle w:val="ae"/>
        <w:rPr>
          <w:color w:val="000000"/>
        </w:rPr>
      </w:pPr>
      <w:hyperlink r:id="rId8" w:tgtFrame="_blank" w:history="1">
        <w:r w:rsidR="00EA6517" w:rsidRPr="00EA6517">
          <w:rPr>
            <w:rStyle w:val="ab"/>
            <w:rFonts w:eastAsiaTheme="majorEastAsia"/>
            <w:color w:val="2C7BDE"/>
          </w:rPr>
          <w:t>https://fmc.hse.ru/</w:t>
        </w:r>
      </w:hyperlink>
    </w:p>
    <w:p w:rsidR="00EA6517" w:rsidRPr="00EA6517" w:rsidRDefault="00EA6517" w:rsidP="00EA6517">
      <w:pPr>
        <w:pStyle w:val="ae"/>
        <w:rPr>
          <w:color w:val="000000"/>
        </w:rPr>
      </w:pPr>
      <w:r w:rsidRPr="00EA6517">
        <w:rPr>
          <w:color w:val="000000"/>
        </w:rPr>
        <w:t> </w:t>
      </w:r>
      <w:r w:rsidRPr="00EA6517">
        <w:rPr>
          <w:b/>
          <w:bCs/>
          <w:color w:val="000000"/>
        </w:rPr>
        <w:t>3.      Сайт «Экономика для школьников»</w:t>
      </w:r>
    </w:p>
    <w:p w:rsidR="00EA6517" w:rsidRPr="00EA6517" w:rsidRDefault="00B275C0" w:rsidP="00EA6517">
      <w:pPr>
        <w:pStyle w:val="ae"/>
        <w:rPr>
          <w:color w:val="000000"/>
        </w:rPr>
      </w:pPr>
      <w:hyperlink r:id="rId9" w:tgtFrame="_blank" w:history="1">
        <w:r w:rsidR="00EA6517" w:rsidRPr="00EA6517">
          <w:rPr>
            <w:rStyle w:val="ab"/>
            <w:rFonts w:eastAsiaTheme="majorEastAsia"/>
            <w:color w:val="2C7BDE"/>
          </w:rPr>
          <w:t>http://iloveeconomics.ru/</w:t>
        </w:r>
      </w:hyperlink>
    </w:p>
    <w:p w:rsidR="00EA6517" w:rsidRPr="00EA6517" w:rsidRDefault="00EA6517" w:rsidP="00EA6517">
      <w:pPr>
        <w:pStyle w:val="ae"/>
        <w:rPr>
          <w:color w:val="000000"/>
        </w:rPr>
      </w:pPr>
      <w:r w:rsidRPr="00EA6517">
        <w:rPr>
          <w:b/>
          <w:bCs/>
          <w:color w:val="000000"/>
        </w:rPr>
        <w:t>4.      Подборка видео-уроков по финансовой грамотности</w:t>
      </w:r>
    </w:p>
    <w:p w:rsidR="00EA6517" w:rsidRPr="00EA6517" w:rsidRDefault="00B275C0" w:rsidP="00EA6517">
      <w:pPr>
        <w:pStyle w:val="ae"/>
        <w:rPr>
          <w:color w:val="000000"/>
        </w:rPr>
      </w:pPr>
      <w:hyperlink r:id="rId10" w:tgtFrame="_blank" w:history="1">
        <w:r w:rsidR="00EA6517" w:rsidRPr="00EA6517">
          <w:rPr>
            <w:rStyle w:val="ab"/>
            <w:rFonts w:eastAsiaTheme="majorEastAsia"/>
            <w:color w:val="2C7BDE"/>
          </w:rPr>
          <w:t>https://www.youtube.com/channel/UCYrj-xVwlsPzkrwN2HIFTAA/videos?view=0&amp;sort=dd&amp;shelf_id=0</w:t>
        </w:r>
      </w:hyperlink>
    </w:p>
    <w:p w:rsidR="00EA6517" w:rsidRPr="00EA6517" w:rsidRDefault="00EA6517" w:rsidP="00EA6517">
      <w:pPr>
        <w:pStyle w:val="ae"/>
        <w:rPr>
          <w:color w:val="000000"/>
        </w:rPr>
      </w:pPr>
      <w:r w:rsidRPr="00EA6517">
        <w:rPr>
          <w:b/>
          <w:bCs/>
          <w:color w:val="000000"/>
        </w:rPr>
        <w:t>5.      Сайт «Ваши финансы»</w:t>
      </w:r>
    </w:p>
    <w:p w:rsidR="00EA6517" w:rsidRPr="00EA6517" w:rsidRDefault="00B275C0" w:rsidP="00EA6517">
      <w:pPr>
        <w:pStyle w:val="ae"/>
        <w:rPr>
          <w:color w:val="000000"/>
        </w:rPr>
      </w:pPr>
      <w:hyperlink r:id="rId11" w:tgtFrame="_blank" w:history="1">
        <w:r w:rsidR="00EA6517" w:rsidRPr="00EA6517">
          <w:rPr>
            <w:rStyle w:val="ab"/>
            <w:rFonts w:eastAsiaTheme="majorEastAsia"/>
            <w:color w:val="2C7BDE"/>
          </w:rPr>
          <w:t>http://xn--80aaeza4ab6aw2b2b.xn--p1ai/</w:t>
        </w:r>
      </w:hyperlink>
    </w:p>
    <w:p w:rsidR="00EA6517" w:rsidRPr="00EA6517" w:rsidRDefault="00EA6517" w:rsidP="00EA6517">
      <w:pPr>
        <w:pStyle w:val="ae"/>
        <w:rPr>
          <w:color w:val="000000"/>
        </w:rPr>
      </w:pPr>
      <w:r w:rsidRPr="00EA6517">
        <w:rPr>
          <w:b/>
          <w:bCs/>
          <w:color w:val="000000"/>
        </w:rPr>
        <w:t>6.      Учебник по экономике Марии Бойко «Азы экономики».</w:t>
      </w:r>
    </w:p>
    <w:p w:rsidR="00EA6517" w:rsidRPr="00EA6517" w:rsidRDefault="00B275C0" w:rsidP="00EA6517">
      <w:pPr>
        <w:pStyle w:val="ae"/>
        <w:rPr>
          <w:color w:val="000000"/>
        </w:rPr>
      </w:pPr>
      <w:hyperlink r:id="rId12" w:tgtFrame="_blank" w:history="1">
        <w:r w:rsidR="00EA6517" w:rsidRPr="00EA6517">
          <w:rPr>
            <w:rStyle w:val="ab"/>
            <w:rFonts w:eastAsiaTheme="majorEastAsia"/>
            <w:color w:val="2C7BDE"/>
          </w:rPr>
          <w:t>http://azy-economiki.ru/</w:t>
        </w:r>
      </w:hyperlink>
    </w:p>
    <w:sectPr w:rsidR="00EA6517" w:rsidRPr="00EA6517" w:rsidSect="009C62A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F22"/>
    <w:multiLevelType w:val="multilevel"/>
    <w:tmpl w:val="890E7C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934DC0"/>
    <w:multiLevelType w:val="multilevel"/>
    <w:tmpl w:val="27346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804513"/>
    <w:multiLevelType w:val="multilevel"/>
    <w:tmpl w:val="78D64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8829EF"/>
    <w:multiLevelType w:val="multilevel"/>
    <w:tmpl w:val="C5C23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AD43C4"/>
    <w:multiLevelType w:val="multilevel"/>
    <w:tmpl w:val="F5068D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7F07B7"/>
    <w:multiLevelType w:val="multilevel"/>
    <w:tmpl w:val="5DA059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BD49B0"/>
    <w:multiLevelType w:val="multilevel"/>
    <w:tmpl w:val="346C7E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000C56"/>
    <w:multiLevelType w:val="multilevel"/>
    <w:tmpl w:val="C3587E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5714B9"/>
    <w:multiLevelType w:val="multilevel"/>
    <w:tmpl w:val="451E1B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1872C2"/>
    <w:multiLevelType w:val="multilevel"/>
    <w:tmpl w:val="912A8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10674B"/>
    <w:multiLevelType w:val="multilevel"/>
    <w:tmpl w:val="C7E651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944AA9"/>
    <w:multiLevelType w:val="multilevel"/>
    <w:tmpl w:val="D9C861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D4009D"/>
    <w:multiLevelType w:val="multilevel"/>
    <w:tmpl w:val="4ED49B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C72E40"/>
    <w:multiLevelType w:val="multilevel"/>
    <w:tmpl w:val="F32454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F931C1C"/>
    <w:multiLevelType w:val="multilevel"/>
    <w:tmpl w:val="43F43B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11C1D4D"/>
    <w:multiLevelType w:val="multilevel"/>
    <w:tmpl w:val="A61853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83967D1"/>
    <w:multiLevelType w:val="multilevel"/>
    <w:tmpl w:val="2FD680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9365E21"/>
    <w:multiLevelType w:val="multilevel"/>
    <w:tmpl w:val="C8E484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A223396"/>
    <w:multiLevelType w:val="multilevel"/>
    <w:tmpl w:val="6F5A52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B413113"/>
    <w:multiLevelType w:val="multilevel"/>
    <w:tmpl w:val="DEE0E4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9D49AC"/>
    <w:multiLevelType w:val="multilevel"/>
    <w:tmpl w:val="0F9628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AA413F"/>
    <w:multiLevelType w:val="multilevel"/>
    <w:tmpl w:val="A7864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754E4E"/>
    <w:multiLevelType w:val="multilevel"/>
    <w:tmpl w:val="9D0E98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573622C"/>
    <w:multiLevelType w:val="multilevel"/>
    <w:tmpl w:val="FDECF5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5F55D37"/>
    <w:multiLevelType w:val="multilevel"/>
    <w:tmpl w:val="80720B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186C66"/>
    <w:multiLevelType w:val="multilevel"/>
    <w:tmpl w:val="8FB247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91D76CA"/>
    <w:multiLevelType w:val="multilevel"/>
    <w:tmpl w:val="D99E44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A152BA"/>
    <w:multiLevelType w:val="multilevel"/>
    <w:tmpl w:val="051689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26342B5"/>
    <w:multiLevelType w:val="multilevel"/>
    <w:tmpl w:val="A75880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364A8B"/>
    <w:multiLevelType w:val="multilevel"/>
    <w:tmpl w:val="F502E3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76D033D"/>
    <w:multiLevelType w:val="multilevel"/>
    <w:tmpl w:val="B2D088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B56177A"/>
    <w:multiLevelType w:val="multilevel"/>
    <w:tmpl w:val="8ECCD1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6E45837"/>
    <w:multiLevelType w:val="multilevel"/>
    <w:tmpl w:val="1AF815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C20E2B"/>
    <w:multiLevelType w:val="multilevel"/>
    <w:tmpl w:val="76EA5F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A044B7E"/>
    <w:multiLevelType w:val="multilevel"/>
    <w:tmpl w:val="BB7AEC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F3214F"/>
    <w:multiLevelType w:val="multilevel"/>
    <w:tmpl w:val="0EAA0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E7C3F4F"/>
    <w:multiLevelType w:val="multilevel"/>
    <w:tmpl w:val="0D34EB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204BCD"/>
    <w:multiLevelType w:val="multilevel"/>
    <w:tmpl w:val="64300B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30"/>
  </w:num>
  <w:num w:numId="3">
    <w:abstractNumId w:val="11"/>
  </w:num>
  <w:num w:numId="4">
    <w:abstractNumId w:val="19"/>
  </w:num>
  <w:num w:numId="5">
    <w:abstractNumId w:val="31"/>
  </w:num>
  <w:num w:numId="6">
    <w:abstractNumId w:val="32"/>
  </w:num>
  <w:num w:numId="7">
    <w:abstractNumId w:val="3"/>
  </w:num>
  <w:num w:numId="8">
    <w:abstractNumId w:val="15"/>
  </w:num>
  <w:num w:numId="9">
    <w:abstractNumId w:val="29"/>
  </w:num>
  <w:num w:numId="10">
    <w:abstractNumId w:val="0"/>
  </w:num>
  <w:num w:numId="11">
    <w:abstractNumId w:val="4"/>
  </w:num>
  <w:num w:numId="12">
    <w:abstractNumId w:val="21"/>
  </w:num>
  <w:num w:numId="13">
    <w:abstractNumId w:val="33"/>
  </w:num>
  <w:num w:numId="14">
    <w:abstractNumId w:val="34"/>
  </w:num>
  <w:num w:numId="15">
    <w:abstractNumId w:val="28"/>
  </w:num>
  <w:num w:numId="16">
    <w:abstractNumId w:val="24"/>
  </w:num>
  <w:num w:numId="17">
    <w:abstractNumId w:val="7"/>
  </w:num>
  <w:num w:numId="18">
    <w:abstractNumId w:val="35"/>
  </w:num>
  <w:num w:numId="19">
    <w:abstractNumId w:val="20"/>
  </w:num>
  <w:num w:numId="20">
    <w:abstractNumId w:val="23"/>
  </w:num>
  <w:num w:numId="21">
    <w:abstractNumId w:val="27"/>
  </w:num>
  <w:num w:numId="22">
    <w:abstractNumId w:val="22"/>
  </w:num>
  <w:num w:numId="23">
    <w:abstractNumId w:val="17"/>
  </w:num>
  <w:num w:numId="24">
    <w:abstractNumId w:val="5"/>
  </w:num>
  <w:num w:numId="25">
    <w:abstractNumId w:val="26"/>
  </w:num>
  <w:num w:numId="26">
    <w:abstractNumId w:val="12"/>
  </w:num>
  <w:num w:numId="27">
    <w:abstractNumId w:val="9"/>
  </w:num>
  <w:num w:numId="28">
    <w:abstractNumId w:val="37"/>
  </w:num>
  <w:num w:numId="29">
    <w:abstractNumId w:val="18"/>
  </w:num>
  <w:num w:numId="30">
    <w:abstractNumId w:val="16"/>
  </w:num>
  <w:num w:numId="31">
    <w:abstractNumId w:val="1"/>
  </w:num>
  <w:num w:numId="32">
    <w:abstractNumId w:val="6"/>
  </w:num>
  <w:num w:numId="33">
    <w:abstractNumId w:val="14"/>
  </w:num>
  <w:num w:numId="34">
    <w:abstractNumId w:val="36"/>
  </w:num>
  <w:num w:numId="35">
    <w:abstractNumId w:val="10"/>
  </w:num>
  <w:num w:numId="36">
    <w:abstractNumId w:val="2"/>
  </w:num>
  <w:num w:numId="37">
    <w:abstractNumId w:val="25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62A2"/>
    <w:rsid w:val="00053F84"/>
    <w:rsid w:val="0011395C"/>
    <w:rsid w:val="0013439A"/>
    <w:rsid w:val="001D5DDF"/>
    <w:rsid w:val="00336F2D"/>
    <w:rsid w:val="00366A3A"/>
    <w:rsid w:val="003D62CD"/>
    <w:rsid w:val="004406BC"/>
    <w:rsid w:val="00540C38"/>
    <w:rsid w:val="005A23C7"/>
    <w:rsid w:val="005C7948"/>
    <w:rsid w:val="0060005E"/>
    <w:rsid w:val="00665A21"/>
    <w:rsid w:val="00677BE2"/>
    <w:rsid w:val="006B76ED"/>
    <w:rsid w:val="00773ECD"/>
    <w:rsid w:val="008B4D39"/>
    <w:rsid w:val="008F42D0"/>
    <w:rsid w:val="00963121"/>
    <w:rsid w:val="009C51C1"/>
    <w:rsid w:val="009C62A2"/>
    <w:rsid w:val="00A3317B"/>
    <w:rsid w:val="00AB1E25"/>
    <w:rsid w:val="00AC30D5"/>
    <w:rsid w:val="00B275C0"/>
    <w:rsid w:val="00BA1558"/>
    <w:rsid w:val="00D13727"/>
    <w:rsid w:val="00D55312"/>
    <w:rsid w:val="00D743FE"/>
    <w:rsid w:val="00DD18BF"/>
    <w:rsid w:val="00EA1327"/>
    <w:rsid w:val="00EA6517"/>
    <w:rsid w:val="00F4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C62A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C62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EA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EA6517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EA6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A6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7363">
          <w:marLeft w:val="4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1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966">
              <w:marLeft w:val="0"/>
              <w:marRight w:val="0"/>
              <w:marTop w:val="12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57597">
              <w:marLeft w:val="0"/>
              <w:marRight w:val="0"/>
              <w:marTop w:val="12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5386">
              <w:marLeft w:val="0"/>
              <w:marRight w:val="0"/>
              <w:marTop w:val="12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7257">
              <w:marLeft w:val="0"/>
              <w:marRight w:val="0"/>
              <w:marTop w:val="12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0499">
              <w:marLeft w:val="0"/>
              <w:marRight w:val="0"/>
              <w:marTop w:val="12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mc.hse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hse.ru/" TargetMode="External"/><Relationship Id="rId12" Type="http://schemas.openxmlformats.org/officeDocument/2006/relationships/hyperlink" Target="http://azy-economik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xn--80aaeza4ab6aw2b2b.xn--p1ai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channel/UCYrj-xVwlsPzkrwN2HIFTAA/videos?view=0&amp;sort=dd&amp;shelf_id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loveeconomic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</Pages>
  <Words>4883</Words>
  <Characters>27837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PC-29</cp:lastModifiedBy>
  <cp:revision>3</cp:revision>
  <cp:lastPrinted>2023-09-23T08:15:00Z</cp:lastPrinted>
  <dcterms:created xsi:type="dcterms:W3CDTF">2023-09-10T14:21:00Z</dcterms:created>
  <dcterms:modified xsi:type="dcterms:W3CDTF">2023-09-23T09:03:00Z</dcterms:modified>
</cp:coreProperties>
</file>